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0E" w:rsidRDefault="0001720E"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Чем заняться во время самоизоляции</w:t>
      </w:r>
      <w:r w:rsidR="00334199" w:rsidRPr="00334199">
        <w:rPr>
          <w:rFonts w:ascii="Times New Roman" w:eastAsia="Times New Roman" w:hAnsi="Times New Roman" w:cs="Times New Roman"/>
          <w:color w:val="211E1E"/>
          <w:sz w:val="28"/>
          <w:szCs w:val="28"/>
          <w:lang w:eastAsia="ru-RU"/>
        </w:rPr>
        <w:t xml:space="preserve">?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еще и работать на </w:t>
      </w:r>
      <w:proofErr w:type="spellStart"/>
      <w:r w:rsidR="00334199" w:rsidRPr="00334199">
        <w:rPr>
          <w:rFonts w:ascii="Times New Roman" w:eastAsia="Times New Roman" w:hAnsi="Times New Roman" w:cs="Times New Roman"/>
          <w:color w:val="211E1E"/>
          <w:sz w:val="28"/>
          <w:szCs w:val="28"/>
          <w:lang w:eastAsia="ru-RU"/>
        </w:rPr>
        <w:t>удаленке</w:t>
      </w:r>
      <w:proofErr w:type="spellEnd"/>
      <w:r w:rsidR="00334199" w:rsidRPr="00334199">
        <w:rPr>
          <w:rFonts w:ascii="Times New Roman" w:eastAsia="Times New Roman" w:hAnsi="Times New Roman" w:cs="Times New Roman"/>
          <w:color w:val="211E1E"/>
          <w:sz w:val="28"/>
          <w:szCs w:val="28"/>
          <w:lang w:eastAsia="ru-RU"/>
        </w:rPr>
        <w:t xml:space="preserve"> и делать массу других дел. К тому же усмирять чересчур разыгравшихся детей нужно, чтобы они не навредили себе или шум не мешал соседям. Поэтому постарайтесь найти время, чтобы поиграть с сыном или дочкой, придумайте ему увлекательное занятие. </w:t>
      </w:r>
    </w:p>
    <w:p w:rsidR="00334199" w:rsidRPr="00082B3D"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Совместная игра — это очень полезный навык для формирования дружеских и доверительных отношений между ребенком и родителями. Так что, пользуйтесь моментом и даже в помещении устраивайте активные игры.</w:t>
      </w:r>
    </w:p>
    <w:p w:rsidR="00334199" w:rsidRPr="00082B3D" w:rsidRDefault="00082B3D"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r w:rsidRPr="00082B3D">
        <w:rPr>
          <w:rFonts w:ascii="Times New Roman" w:eastAsia="Times New Roman" w:hAnsi="Times New Roman" w:cs="Times New Roman"/>
          <w:noProof/>
          <w:color w:val="211E1E"/>
          <w:sz w:val="28"/>
          <w:szCs w:val="28"/>
          <w:lang w:eastAsia="ru-RU"/>
        </w:rPr>
        <w:drawing>
          <wp:anchor distT="0" distB="0" distL="114300" distR="114300" simplePos="0" relativeHeight="251664384" behindDoc="0" locked="0" layoutInCell="1" allowOverlap="1" wp14:anchorId="1D5DFAEB" wp14:editId="396FD6C6">
            <wp:simplePos x="0" y="0"/>
            <wp:positionH relativeFrom="column">
              <wp:posOffset>62865</wp:posOffset>
            </wp:positionH>
            <wp:positionV relativeFrom="paragraph">
              <wp:posOffset>197485</wp:posOffset>
            </wp:positionV>
            <wp:extent cx="1743075" cy="2529205"/>
            <wp:effectExtent l="0" t="0" r="9525" b="4445"/>
            <wp:wrapSquare wrapText="bothSides"/>
            <wp:docPr id="8" name="Рисунок 8" descr="D:\User\Desktop\боулинг-девушки-2782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Desktop\боулинг-девушки-2782132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252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199" w:rsidRPr="00082B3D" w:rsidRDefault="00334199"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p>
    <w:p w:rsidR="00334199" w:rsidRPr="00334199" w:rsidRDefault="00334199" w:rsidP="00334199">
      <w:pPr>
        <w:shd w:val="clear" w:color="auto" w:fill="FFFFFF"/>
        <w:spacing w:after="0" w:line="240" w:lineRule="auto"/>
        <w:ind w:firstLine="709"/>
        <w:rPr>
          <w:rFonts w:ascii="Times New Roman" w:eastAsia="Times New Roman" w:hAnsi="Times New Roman" w:cs="Times New Roman"/>
          <w:color w:val="FF0000"/>
          <w:sz w:val="28"/>
          <w:szCs w:val="28"/>
          <w:lang w:eastAsia="ru-RU"/>
        </w:rPr>
      </w:pPr>
    </w:p>
    <w:p w:rsidR="00334199" w:rsidRPr="00334199" w:rsidRDefault="00334199" w:rsidP="00334199">
      <w:pPr>
        <w:shd w:val="clear" w:color="auto" w:fill="FFFFFF"/>
        <w:spacing w:after="0" w:line="240" w:lineRule="auto"/>
        <w:ind w:firstLine="709"/>
        <w:jc w:val="center"/>
        <w:rPr>
          <w:rFonts w:ascii="Times New Roman" w:eastAsia="Times New Roman" w:hAnsi="Times New Roman" w:cs="Times New Roman"/>
          <w:color w:val="FF0000"/>
          <w:sz w:val="28"/>
          <w:szCs w:val="28"/>
          <w:lang w:eastAsia="ru-RU"/>
        </w:rPr>
      </w:pPr>
      <w:r w:rsidRPr="00334199">
        <w:rPr>
          <w:rFonts w:ascii="Times New Roman" w:eastAsia="Times New Roman" w:hAnsi="Times New Roman" w:cs="Times New Roman"/>
          <w:b/>
          <w:bCs/>
          <w:color w:val="FF0000"/>
          <w:sz w:val="28"/>
          <w:szCs w:val="28"/>
          <w:lang w:eastAsia="ru-RU"/>
        </w:rPr>
        <w:t>Домашний боулинг</w:t>
      </w:r>
    </w:p>
    <w:p w:rsidR="00334199" w:rsidRPr="00334199"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Соорудить игру, в которую можно и</w:t>
      </w:r>
      <w:r w:rsidR="00F9318D" w:rsidRPr="00082B3D">
        <w:rPr>
          <w:rFonts w:ascii="Times New Roman" w:eastAsia="Times New Roman" w:hAnsi="Times New Roman" w:cs="Times New Roman"/>
          <w:color w:val="211E1E"/>
          <w:sz w:val="28"/>
          <w:szCs w:val="28"/>
          <w:lang w:eastAsia="ru-RU"/>
        </w:rPr>
        <w:t xml:space="preserve">грать хоть в одиночку, хоть </w:t>
      </w:r>
      <w:r w:rsidRPr="00334199">
        <w:rPr>
          <w:rFonts w:ascii="Times New Roman" w:eastAsia="Times New Roman" w:hAnsi="Times New Roman" w:cs="Times New Roman"/>
          <w:color w:val="211E1E"/>
          <w:sz w:val="28"/>
          <w:szCs w:val="28"/>
          <w:lang w:eastAsia="ru-RU"/>
        </w:rPr>
        <w:t xml:space="preserve"> семьей, проще простого, потому что «оборудование» найдется букв</w:t>
      </w:r>
      <w:r w:rsidR="00F9318D" w:rsidRPr="00082B3D">
        <w:rPr>
          <w:rFonts w:ascii="Times New Roman" w:eastAsia="Times New Roman" w:hAnsi="Times New Roman" w:cs="Times New Roman"/>
          <w:color w:val="211E1E"/>
          <w:sz w:val="28"/>
          <w:szCs w:val="28"/>
          <w:lang w:eastAsia="ru-RU"/>
        </w:rPr>
        <w:t>ально в каждом доме. Берем мяч</w:t>
      </w:r>
      <w:r w:rsidR="00082B3D">
        <w:rPr>
          <w:rFonts w:ascii="Times New Roman" w:eastAsia="Times New Roman" w:hAnsi="Times New Roman" w:cs="Times New Roman"/>
          <w:color w:val="211E1E"/>
          <w:sz w:val="28"/>
          <w:szCs w:val="28"/>
          <w:lang w:eastAsia="ru-RU"/>
        </w:rPr>
        <w:t xml:space="preserve"> </w:t>
      </w:r>
      <w:r w:rsidRPr="00334199">
        <w:rPr>
          <w:rFonts w:ascii="Times New Roman" w:eastAsia="Times New Roman" w:hAnsi="Times New Roman" w:cs="Times New Roman"/>
          <w:color w:val="211E1E"/>
          <w:sz w:val="28"/>
          <w:szCs w:val="28"/>
          <w:lang w:eastAsia="ru-RU"/>
        </w:rPr>
        <w:t>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а можно обклеить цветным скотчем.</w:t>
      </w:r>
    </w:p>
    <w:p w:rsidR="00334199" w:rsidRPr="00082B3D"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Правила просты: мяч, как шар в настоящем боулинге, нужно направить на выстроенные</w:t>
      </w:r>
      <w:r w:rsidR="002C2925" w:rsidRPr="00082B3D">
        <w:rPr>
          <w:rFonts w:ascii="Times New Roman" w:eastAsia="Times New Roman" w:hAnsi="Times New Roman" w:cs="Times New Roman"/>
          <w:color w:val="211E1E"/>
          <w:sz w:val="28"/>
          <w:szCs w:val="28"/>
          <w:lang w:eastAsia="ru-RU"/>
        </w:rPr>
        <w:t xml:space="preserve"> кегли — чем точнее бросок, тем</w:t>
      </w:r>
      <w:r w:rsidR="00082B3D">
        <w:rPr>
          <w:rFonts w:ascii="Times New Roman" w:eastAsia="Times New Roman" w:hAnsi="Times New Roman" w:cs="Times New Roman"/>
          <w:color w:val="211E1E"/>
          <w:sz w:val="28"/>
          <w:szCs w:val="28"/>
          <w:lang w:eastAsia="ru-RU"/>
        </w:rPr>
        <w:t xml:space="preserve"> </w:t>
      </w:r>
      <w:r w:rsidRPr="00334199">
        <w:rPr>
          <w:rFonts w:ascii="Times New Roman" w:eastAsia="Times New Roman" w:hAnsi="Times New Roman" w:cs="Times New Roman"/>
          <w:color w:val="211E1E"/>
          <w:sz w:val="28"/>
          <w:szCs w:val="28"/>
          <w:lang w:eastAsia="ru-RU"/>
        </w:rPr>
        <w:t>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2C2925" w:rsidRPr="00334199" w:rsidRDefault="002C2925"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p>
    <w:p w:rsidR="00334199" w:rsidRPr="00082B3D" w:rsidRDefault="00334199"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334199" w:rsidRPr="00334199" w:rsidRDefault="00082B3D" w:rsidP="00082B3D">
      <w:pPr>
        <w:shd w:val="clear" w:color="auto" w:fill="FFFFFF"/>
        <w:spacing w:after="0" w:line="240" w:lineRule="auto"/>
        <w:ind w:firstLine="709"/>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34199" w:rsidRPr="00082B3D">
        <w:rPr>
          <w:rFonts w:ascii="Times New Roman" w:eastAsia="Times New Roman" w:hAnsi="Times New Roman" w:cs="Times New Roman"/>
          <w:b/>
          <w:bCs/>
          <w:color w:val="FF0000"/>
          <w:sz w:val="28"/>
          <w:szCs w:val="28"/>
          <w:lang w:eastAsia="ru-RU"/>
        </w:rPr>
        <w:t>Борьба сумо</w:t>
      </w:r>
    </w:p>
    <w:p w:rsidR="00334199" w:rsidRPr="00082B3D"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082B3D">
        <w:rPr>
          <w:rFonts w:ascii="Times New Roman" w:eastAsia="Times New Roman" w:hAnsi="Times New Roman" w:cs="Times New Roman"/>
          <w:noProof/>
          <w:color w:val="211E1E"/>
          <w:sz w:val="28"/>
          <w:szCs w:val="28"/>
          <w:lang w:eastAsia="ru-RU"/>
        </w:rPr>
        <w:drawing>
          <wp:anchor distT="0" distB="0" distL="114300" distR="114300" simplePos="0" relativeHeight="251658240" behindDoc="1" locked="0" layoutInCell="1" allowOverlap="1" wp14:anchorId="73D36494" wp14:editId="0FC67994">
            <wp:simplePos x="0" y="0"/>
            <wp:positionH relativeFrom="column">
              <wp:posOffset>453390</wp:posOffset>
            </wp:positionH>
            <wp:positionV relativeFrom="paragraph">
              <wp:posOffset>4445</wp:posOffset>
            </wp:positionV>
            <wp:extent cx="1628775" cy="1628775"/>
            <wp:effectExtent l="0" t="0" r="9525" b="9525"/>
            <wp:wrapThrough wrapText="bothSides">
              <wp:wrapPolygon edited="0">
                <wp:start x="0" y="0"/>
                <wp:lineTo x="0" y="21474"/>
                <wp:lineTo x="21474" y="21474"/>
                <wp:lineTo x="21474" y="0"/>
                <wp:lineTo x="0" y="0"/>
              </wp:wrapPolygon>
            </wp:wrapThrough>
            <wp:docPr id="2" name="Рисунок 2" descr="D:\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esktop\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199">
        <w:rPr>
          <w:rFonts w:ascii="Times New Roman" w:eastAsia="Times New Roman" w:hAnsi="Times New Roman" w:cs="Times New Roman"/>
          <w:color w:val="211E1E"/>
          <w:sz w:val="28"/>
          <w:szCs w:val="28"/>
          <w:lang w:eastAsia="ru-RU"/>
        </w:rPr>
        <w:t xml:space="preserve">Если в семье растут двое детей с небольшой разницей в возрасте, предложите им провести забавный турнир </w:t>
      </w:r>
      <w:proofErr w:type="spellStart"/>
      <w:r w:rsidRPr="00334199">
        <w:rPr>
          <w:rFonts w:ascii="Times New Roman" w:eastAsia="Times New Roman" w:hAnsi="Times New Roman" w:cs="Times New Roman"/>
          <w:color w:val="211E1E"/>
          <w:sz w:val="28"/>
          <w:szCs w:val="28"/>
          <w:lang w:eastAsia="ru-RU"/>
        </w:rPr>
        <w:t>сумоистов</w:t>
      </w:r>
      <w:proofErr w:type="spellEnd"/>
      <w:r w:rsidRPr="00334199">
        <w:rPr>
          <w:rFonts w:ascii="Times New Roman" w:eastAsia="Times New Roman" w:hAnsi="Times New Roman" w:cs="Times New Roman"/>
          <w:color w:val="211E1E"/>
          <w:sz w:val="28"/>
          <w:szCs w:val="28"/>
          <w:lang w:eastAsia="ru-RU"/>
        </w:rPr>
        <w:t>. Маленьк</w:t>
      </w:r>
      <w:r w:rsidR="00F9318D" w:rsidRPr="00082B3D">
        <w:rPr>
          <w:rFonts w:ascii="Times New Roman" w:eastAsia="Times New Roman" w:hAnsi="Times New Roman" w:cs="Times New Roman"/>
          <w:color w:val="211E1E"/>
          <w:sz w:val="28"/>
          <w:szCs w:val="28"/>
          <w:lang w:eastAsia="ru-RU"/>
        </w:rPr>
        <w:t>ие сорванцы будут в восторге от</w:t>
      </w:r>
      <w:r w:rsidR="0001720E">
        <w:rPr>
          <w:rFonts w:ascii="Times New Roman" w:eastAsia="Times New Roman" w:hAnsi="Times New Roman" w:cs="Times New Roman"/>
          <w:color w:val="211E1E"/>
          <w:sz w:val="28"/>
          <w:szCs w:val="28"/>
          <w:lang w:eastAsia="ru-RU"/>
        </w:rPr>
        <w:t xml:space="preserve"> </w:t>
      </w:r>
      <w:r w:rsidRPr="00334199">
        <w:rPr>
          <w:rFonts w:ascii="Times New Roman" w:eastAsia="Times New Roman" w:hAnsi="Times New Roman" w:cs="Times New Roman"/>
          <w:color w:val="211E1E"/>
          <w:sz w:val="28"/>
          <w:szCs w:val="28"/>
          <w:lang w:eastAsia="ru-RU"/>
        </w:rPr>
        <w:t>такого занятия! Причем игра увлекательна уже на стадии подготовки.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334199" w:rsidRPr="00334199" w:rsidRDefault="00334199" w:rsidP="00334199">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p>
    <w:p w:rsidR="00F9318D" w:rsidRPr="00082B3D" w:rsidRDefault="00F9318D" w:rsidP="00F9318D">
      <w:pPr>
        <w:shd w:val="clear" w:color="auto" w:fill="FFFFFF"/>
        <w:spacing w:after="0" w:line="240" w:lineRule="auto"/>
        <w:ind w:firstLine="709"/>
        <w:rPr>
          <w:rFonts w:ascii="Times New Roman" w:eastAsia="Times New Roman" w:hAnsi="Times New Roman" w:cs="Times New Roman"/>
          <w:b/>
          <w:bCs/>
          <w:color w:val="211E1E"/>
          <w:sz w:val="28"/>
          <w:szCs w:val="28"/>
          <w:lang w:eastAsia="ru-RU"/>
        </w:rPr>
      </w:pPr>
    </w:p>
    <w:p w:rsidR="00F9318D" w:rsidRPr="00082B3D" w:rsidRDefault="00F9318D" w:rsidP="00F9318D">
      <w:pPr>
        <w:shd w:val="clear" w:color="auto" w:fill="FFFFFF"/>
        <w:spacing w:after="0" w:line="240" w:lineRule="auto"/>
        <w:ind w:firstLine="709"/>
        <w:jc w:val="right"/>
        <w:rPr>
          <w:rFonts w:ascii="Times New Roman" w:eastAsia="Times New Roman" w:hAnsi="Times New Roman" w:cs="Times New Roman"/>
          <w:b/>
          <w:bCs/>
          <w:color w:val="211E1E"/>
          <w:sz w:val="28"/>
          <w:szCs w:val="28"/>
          <w:lang w:eastAsia="ru-RU"/>
        </w:rPr>
      </w:pPr>
    </w:p>
    <w:p w:rsidR="00334199" w:rsidRDefault="00F9318D" w:rsidP="00F9318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082B3D">
        <w:rPr>
          <w:rFonts w:ascii="Times New Roman" w:eastAsia="Times New Roman" w:hAnsi="Times New Roman" w:cs="Times New Roman"/>
          <w:b/>
          <w:bCs/>
          <w:noProof/>
          <w:color w:val="FF0000"/>
          <w:sz w:val="28"/>
          <w:szCs w:val="28"/>
          <w:lang w:eastAsia="ru-RU"/>
        </w:rPr>
        <w:lastRenderedPageBreak/>
        <w:drawing>
          <wp:anchor distT="0" distB="0" distL="114300" distR="114300" simplePos="0" relativeHeight="251660288" behindDoc="0" locked="0" layoutInCell="1" allowOverlap="1" wp14:anchorId="4C32E753" wp14:editId="57E13CB5">
            <wp:simplePos x="0" y="0"/>
            <wp:positionH relativeFrom="column">
              <wp:posOffset>-3810</wp:posOffset>
            </wp:positionH>
            <wp:positionV relativeFrom="paragraph">
              <wp:posOffset>1270</wp:posOffset>
            </wp:positionV>
            <wp:extent cx="1600200" cy="2084705"/>
            <wp:effectExtent l="0" t="0" r="0" b="0"/>
            <wp:wrapSquare wrapText="bothSides"/>
            <wp:docPr id="3" name="Рисунок 3" descr="D:\User\Desktop\летание-мальчика-воздушного-шара-горячее-2568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esktop\летание-мальчика-воздушного-шара-горячее-256820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199" w:rsidRPr="00334199">
        <w:rPr>
          <w:rFonts w:ascii="Times New Roman" w:eastAsia="Times New Roman" w:hAnsi="Times New Roman" w:cs="Times New Roman"/>
          <w:b/>
          <w:bCs/>
          <w:color w:val="FF0000"/>
          <w:sz w:val="28"/>
          <w:szCs w:val="28"/>
          <w:lang w:eastAsia="ru-RU"/>
        </w:rPr>
        <w:t>С воздушными шарам</w:t>
      </w:r>
      <w:r w:rsidRPr="00082B3D">
        <w:rPr>
          <w:rFonts w:ascii="Times New Roman" w:eastAsia="Times New Roman" w:hAnsi="Times New Roman" w:cs="Times New Roman"/>
          <w:b/>
          <w:bCs/>
          <w:color w:val="FF0000"/>
          <w:sz w:val="28"/>
          <w:szCs w:val="28"/>
          <w:lang w:eastAsia="ru-RU"/>
        </w:rPr>
        <w:t>и</w:t>
      </w:r>
    </w:p>
    <w:p w:rsidR="0001720E" w:rsidRPr="00334199" w:rsidRDefault="0001720E" w:rsidP="00F9318D">
      <w:pPr>
        <w:shd w:val="clear" w:color="auto" w:fill="FFFFFF"/>
        <w:spacing w:after="0" w:line="240" w:lineRule="auto"/>
        <w:jc w:val="center"/>
        <w:rPr>
          <w:rFonts w:ascii="Times New Roman" w:eastAsia="Times New Roman" w:hAnsi="Times New Roman" w:cs="Times New Roman"/>
          <w:color w:val="FF0000"/>
          <w:sz w:val="28"/>
          <w:szCs w:val="28"/>
          <w:lang w:eastAsia="ru-RU"/>
        </w:rPr>
      </w:pPr>
    </w:p>
    <w:p w:rsidR="00334199" w:rsidRPr="00082B3D"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F9318D" w:rsidRPr="00082B3D" w:rsidRDefault="00F9318D" w:rsidP="00F9318D">
      <w:pPr>
        <w:shd w:val="clear" w:color="auto" w:fill="FFFFFF"/>
        <w:spacing w:after="0" w:line="240" w:lineRule="auto"/>
        <w:ind w:firstLine="709"/>
        <w:jc w:val="right"/>
        <w:rPr>
          <w:rFonts w:ascii="Times New Roman" w:eastAsia="Times New Roman" w:hAnsi="Times New Roman" w:cs="Times New Roman"/>
          <w:color w:val="211E1E"/>
          <w:sz w:val="28"/>
          <w:szCs w:val="28"/>
          <w:lang w:eastAsia="ru-RU"/>
        </w:rPr>
      </w:pPr>
    </w:p>
    <w:p w:rsidR="00F9318D" w:rsidRPr="00082B3D" w:rsidRDefault="00F9318D" w:rsidP="00F9318D">
      <w:pPr>
        <w:shd w:val="clear" w:color="auto" w:fill="FFFFFF"/>
        <w:spacing w:after="0" w:line="240" w:lineRule="auto"/>
        <w:ind w:firstLine="709"/>
        <w:jc w:val="right"/>
        <w:rPr>
          <w:rFonts w:ascii="Times New Roman" w:eastAsia="Times New Roman" w:hAnsi="Times New Roman" w:cs="Times New Roman"/>
          <w:color w:val="211E1E"/>
          <w:sz w:val="28"/>
          <w:szCs w:val="28"/>
          <w:lang w:eastAsia="ru-RU"/>
        </w:rPr>
      </w:pPr>
    </w:p>
    <w:p w:rsidR="00F9318D" w:rsidRPr="00082B3D" w:rsidRDefault="00F9318D" w:rsidP="00F9318D">
      <w:pPr>
        <w:shd w:val="clear" w:color="auto" w:fill="FFFFFF"/>
        <w:spacing w:after="0" w:line="240" w:lineRule="auto"/>
        <w:ind w:firstLine="709"/>
        <w:jc w:val="right"/>
        <w:rPr>
          <w:rFonts w:ascii="Times New Roman" w:eastAsia="Times New Roman" w:hAnsi="Times New Roman" w:cs="Times New Roman"/>
          <w:color w:val="211E1E"/>
          <w:sz w:val="28"/>
          <w:szCs w:val="28"/>
          <w:lang w:eastAsia="ru-RU"/>
        </w:rPr>
      </w:pPr>
    </w:p>
    <w:p w:rsidR="00F9318D" w:rsidRPr="00082B3D" w:rsidRDefault="00F9318D" w:rsidP="00F9318D">
      <w:pPr>
        <w:shd w:val="clear" w:color="auto" w:fill="FFFFFF"/>
        <w:spacing w:after="0" w:line="240" w:lineRule="auto"/>
        <w:ind w:firstLine="709"/>
        <w:jc w:val="right"/>
        <w:rPr>
          <w:rFonts w:ascii="Times New Roman" w:eastAsia="Times New Roman" w:hAnsi="Times New Roman" w:cs="Times New Roman"/>
          <w:color w:val="211E1E"/>
          <w:sz w:val="28"/>
          <w:szCs w:val="28"/>
          <w:lang w:eastAsia="ru-RU"/>
        </w:rPr>
      </w:pPr>
    </w:p>
    <w:p w:rsidR="00F9318D" w:rsidRPr="00082B3D" w:rsidRDefault="00F9318D" w:rsidP="00082B3D">
      <w:pPr>
        <w:shd w:val="clear" w:color="auto" w:fill="FFFFFF"/>
        <w:spacing w:after="0" w:line="240" w:lineRule="auto"/>
        <w:rPr>
          <w:rFonts w:ascii="Times New Roman" w:eastAsia="Times New Roman" w:hAnsi="Times New Roman" w:cs="Times New Roman"/>
          <w:color w:val="211E1E"/>
          <w:sz w:val="28"/>
          <w:szCs w:val="28"/>
          <w:lang w:eastAsia="ru-RU"/>
        </w:rPr>
      </w:pPr>
    </w:p>
    <w:p w:rsidR="00F9318D" w:rsidRPr="00334199" w:rsidRDefault="00F9318D" w:rsidP="00F9318D">
      <w:pPr>
        <w:shd w:val="clear" w:color="auto" w:fill="FFFFFF"/>
        <w:spacing w:after="0" w:line="240" w:lineRule="auto"/>
        <w:ind w:firstLine="709"/>
        <w:jc w:val="right"/>
        <w:rPr>
          <w:rFonts w:ascii="Times New Roman" w:eastAsia="Times New Roman" w:hAnsi="Times New Roman" w:cs="Times New Roman"/>
          <w:color w:val="211E1E"/>
          <w:sz w:val="28"/>
          <w:szCs w:val="28"/>
          <w:lang w:eastAsia="ru-RU"/>
        </w:rPr>
      </w:pPr>
    </w:p>
    <w:p w:rsidR="00334199" w:rsidRDefault="00E27DB6" w:rsidP="00E27DB6">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082B3D">
        <w:rPr>
          <w:rFonts w:ascii="Times New Roman" w:eastAsia="Times New Roman" w:hAnsi="Times New Roman" w:cs="Times New Roman"/>
          <w:b/>
          <w:bCs/>
          <w:noProof/>
          <w:color w:val="FF0000"/>
          <w:sz w:val="28"/>
          <w:szCs w:val="28"/>
          <w:lang w:eastAsia="ru-RU"/>
        </w:rPr>
        <w:drawing>
          <wp:anchor distT="0" distB="0" distL="114300" distR="114300" simplePos="0" relativeHeight="251661312" behindDoc="0" locked="0" layoutInCell="1" allowOverlap="1" wp14:anchorId="76E2D89F" wp14:editId="779D490A">
            <wp:simplePos x="0" y="0"/>
            <wp:positionH relativeFrom="column">
              <wp:posOffset>-3810</wp:posOffset>
            </wp:positionH>
            <wp:positionV relativeFrom="paragraph">
              <wp:posOffset>3810</wp:posOffset>
            </wp:positionV>
            <wp:extent cx="1390650" cy="1903095"/>
            <wp:effectExtent l="0" t="0" r="0" b="1905"/>
            <wp:wrapSquare wrapText="bothSides"/>
            <wp:docPr id="4" name="Рисунок 4" descr="D:\User\Deskto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i-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199" w:rsidRPr="00334199">
        <w:rPr>
          <w:rFonts w:ascii="Times New Roman" w:eastAsia="Times New Roman" w:hAnsi="Times New Roman" w:cs="Times New Roman"/>
          <w:b/>
          <w:bCs/>
          <w:color w:val="FF0000"/>
          <w:sz w:val="28"/>
          <w:szCs w:val="28"/>
          <w:lang w:eastAsia="ru-RU"/>
        </w:rPr>
        <w:t>Бег с фасолью</w:t>
      </w:r>
    </w:p>
    <w:p w:rsidR="0001720E" w:rsidRPr="00334199" w:rsidRDefault="0001720E" w:rsidP="00E27DB6">
      <w:pPr>
        <w:shd w:val="clear" w:color="auto" w:fill="FFFFFF"/>
        <w:spacing w:after="0" w:line="240" w:lineRule="auto"/>
        <w:jc w:val="center"/>
        <w:rPr>
          <w:rFonts w:ascii="Times New Roman" w:eastAsia="Times New Roman" w:hAnsi="Times New Roman" w:cs="Times New Roman"/>
          <w:color w:val="FF0000"/>
          <w:sz w:val="28"/>
          <w:szCs w:val="28"/>
          <w:lang w:eastAsia="ru-RU"/>
        </w:rPr>
      </w:pPr>
    </w:p>
    <w:p w:rsidR="00334199" w:rsidRPr="00082B3D"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осанку.</w:t>
      </w:r>
    </w:p>
    <w:p w:rsidR="00E27DB6" w:rsidRPr="00082B3D" w:rsidRDefault="00E27DB6"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p>
    <w:p w:rsidR="00E27DB6" w:rsidRPr="00082B3D" w:rsidRDefault="00E27DB6"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p>
    <w:p w:rsidR="00E27DB6" w:rsidRPr="00082B3D" w:rsidRDefault="00E27DB6"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p>
    <w:p w:rsidR="00E27DB6" w:rsidRPr="00082B3D" w:rsidRDefault="00E27DB6"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p>
    <w:p w:rsidR="00334199" w:rsidRPr="00334199" w:rsidRDefault="00334199"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w:t>
      </w:r>
    </w:p>
    <w:p w:rsidR="00334199" w:rsidRDefault="00334199" w:rsidP="00334199">
      <w:pPr>
        <w:shd w:val="clear" w:color="auto" w:fill="FFFFFF"/>
        <w:spacing w:after="0" w:line="240" w:lineRule="auto"/>
        <w:ind w:firstLine="709"/>
        <w:jc w:val="center"/>
        <w:rPr>
          <w:rFonts w:ascii="Times New Roman" w:eastAsia="Times New Roman" w:hAnsi="Times New Roman" w:cs="Times New Roman"/>
          <w:b/>
          <w:bCs/>
          <w:color w:val="FF0000"/>
          <w:sz w:val="28"/>
          <w:szCs w:val="28"/>
          <w:lang w:eastAsia="ru-RU"/>
        </w:rPr>
      </w:pPr>
      <w:r w:rsidRPr="00334199">
        <w:rPr>
          <w:rFonts w:ascii="Times New Roman" w:eastAsia="Times New Roman" w:hAnsi="Times New Roman" w:cs="Times New Roman"/>
          <w:b/>
          <w:bCs/>
          <w:color w:val="FF0000"/>
          <w:sz w:val="28"/>
          <w:szCs w:val="28"/>
          <w:lang w:eastAsia="ru-RU"/>
        </w:rPr>
        <w:t>Катание с горок</w:t>
      </w:r>
    </w:p>
    <w:p w:rsidR="0001720E" w:rsidRPr="00334199" w:rsidRDefault="0001720E" w:rsidP="0001720E">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p>
    <w:p w:rsidR="00334199" w:rsidRPr="00334199"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Кому-то покажется затея слишком экстремальной, но 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E27DB6" w:rsidRPr="00082B3D" w:rsidRDefault="00E27DB6" w:rsidP="0001720E">
      <w:pPr>
        <w:shd w:val="clear" w:color="auto" w:fill="FFFFFF"/>
        <w:spacing w:after="0" w:line="240" w:lineRule="auto"/>
        <w:ind w:firstLine="709"/>
        <w:jc w:val="both"/>
        <w:rPr>
          <w:rFonts w:ascii="Times New Roman" w:eastAsia="Times New Roman" w:hAnsi="Times New Roman" w:cs="Times New Roman"/>
          <w:b/>
          <w:bCs/>
          <w:color w:val="211E1E"/>
          <w:sz w:val="28"/>
          <w:szCs w:val="28"/>
          <w:lang w:eastAsia="ru-RU"/>
        </w:rPr>
      </w:pPr>
    </w:p>
    <w:p w:rsidR="00E27DB6" w:rsidRPr="00082B3D" w:rsidRDefault="00E27DB6"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E27DB6" w:rsidRPr="00082B3D" w:rsidRDefault="00E27DB6"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334199" w:rsidRPr="00334199" w:rsidRDefault="00E27DB6" w:rsidP="00E27DB6">
      <w:pPr>
        <w:shd w:val="clear" w:color="auto" w:fill="FFFFFF"/>
        <w:spacing w:after="0" w:line="240" w:lineRule="auto"/>
        <w:rPr>
          <w:rFonts w:ascii="Times New Roman" w:eastAsia="Times New Roman" w:hAnsi="Times New Roman" w:cs="Times New Roman"/>
          <w:color w:val="FF0000"/>
          <w:sz w:val="28"/>
          <w:szCs w:val="28"/>
          <w:lang w:eastAsia="ru-RU"/>
        </w:rPr>
      </w:pPr>
      <w:r w:rsidRPr="00082B3D">
        <w:rPr>
          <w:rFonts w:ascii="Times New Roman" w:eastAsia="Times New Roman" w:hAnsi="Times New Roman" w:cs="Times New Roman"/>
          <w:b/>
          <w:bCs/>
          <w:noProof/>
          <w:color w:val="FF0000"/>
          <w:sz w:val="28"/>
          <w:szCs w:val="28"/>
          <w:lang w:eastAsia="ru-RU"/>
        </w:rPr>
        <w:drawing>
          <wp:anchor distT="0" distB="0" distL="114300" distR="114300" simplePos="0" relativeHeight="251662336" behindDoc="0" locked="0" layoutInCell="1" allowOverlap="1" wp14:anchorId="6807F972" wp14:editId="14F96B26">
            <wp:simplePos x="0" y="0"/>
            <wp:positionH relativeFrom="column">
              <wp:posOffset>-3810</wp:posOffset>
            </wp:positionH>
            <wp:positionV relativeFrom="paragraph">
              <wp:posOffset>635</wp:posOffset>
            </wp:positionV>
            <wp:extent cx="1971675" cy="1971675"/>
            <wp:effectExtent l="0" t="0" r="9525" b="9525"/>
            <wp:wrapSquare wrapText="bothSides"/>
            <wp:docPr id="5" name="Рисунок 5" descr="D:\User\Desktop\balance-path-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esktop\balance-path-sna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199" w:rsidRPr="00334199">
        <w:rPr>
          <w:rFonts w:ascii="Times New Roman" w:eastAsia="Times New Roman" w:hAnsi="Times New Roman" w:cs="Times New Roman"/>
          <w:b/>
          <w:bCs/>
          <w:color w:val="FF0000"/>
          <w:sz w:val="28"/>
          <w:szCs w:val="28"/>
          <w:lang w:eastAsia="ru-RU"/>
        </w:rPr>
        <w:t>Канатоходец</w:t>
      </w:r>
    </w:p>
    <w:p w:rsidR="00334199" w:rsidRPr="00334199"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По длинной веревке, расположенной на полу, ребенок должен пройти ровно, ни разу не сворачивая с пути и не оступаясь.</w:t>
      </w:r>
    </w:p>
    <w:p w:rsidR="00334199" w:rsidRPr="00082B3D"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lastRenderedPageBreak/>
        <w:t>«Канат» можно положить волнистой линией, в руках у канатоходца может быть зонтик, а на голове книга</w:t>
      </w:r>
    </w:p>
    <w:p w:rsidR="00E27DB6" w:rsidRPr="00082B3D" w:rsidRDefault="00E27DB6" w:rsidP="00334199">
      <w:pPr>
        <w:shd w:val="clear" w:color="auto" w:fill="FFFFFF"/>
        <w:spacing w:after="0" w:line="240" w:lineRule="auto"/>
        <w:ind w:firstLine="709"/>
        <w:jc w:val="center"/>
        <w:rPr>
          <w:rFonts w:ascii="Times New Roman" w:eastAsia="Times New Roman" w:hAnsi="Times New Roman" w:cs="Times New Roman"/>
          <w:color w:val="211E1E"/>
          <w:sz w:val="28"/>
          <w:szCs w:val="28"/>
          <w:lang w:eastAsia="ru-RU"/>
        </w:rPr>
      </w:pPr>
    </w:p>
    <w:p w:rsidR="00334199" w:rsidRPr="00334199" w:rsidRDefault="00334199" w:rsidP="00082B3D">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334199">
        <w:rPr>
          <w:rFonts w:ascii="Times New Roman" w:eastAsia="Times New Roman" w:hAnsi="Times New Roman" w:cs="Times New Roman"/>
          <w:b/>
          <w:bCs/>
          <w:color w:val="FF0000"/>
          <w:sz w:val="28"/>
          <w:szCs w:val="28"/>
          <w:lang w:eastAsia="ru-RU"/>
        </w:rPr>
        <w:t>Мишень</w:t>
      </w:r>
    </w:p>
    <w:p w:rsidR="00334199" w:rsidRPr="00334199"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мячей, корзинка или детское ведерко. Далее из фольги делаем мячики и пробуем попадать в мишень.</w:t>
      </w:r>
    </w:p>
    <w:p w:rsidR="00334199" w:rsidRPr="00082B3D"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Усложняем условия: целимся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2C2925" w:rsidRPr="00082B3D" w:rsidRDefault="002C2925"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p>
    <w:p w:rsidR="002C2925" w:rsidRPr="00334199" w:rsidRDefault="002C2925"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p>
    <w:p w:rsidR="00334199" w:rsidRPr="00334199" w:rsidRDefault="002C2925" w:rsidP="002C2925">
      <w:pPr>
        <w:shd w:val="clear" w:color="auto" w:fill="FFFFFF"/>
        <w:spacing w:after="0" w:line="240" w:lineRule="auto"/>
        <w:rPr>
          <w:rFonts w:ascii="Times New Roman" w:eastAsia="Times New Roman" w:hAnsi="Times New Roman" w:cs="Times New Roman"/>
          <w:color w:val="FF0000"/>
          <w:sz w:val="28"/>
          <w:szCs w:val="28"/>
          <w:lang w:eastAsia="ru-RU"/>
        </w:rPr>
      </w:pPr>
      <w:r w:rsidRPr="00082B3D">
        <w:rPr>
          <w:rFonts w:ascii="Times New Roman" w:eastAsia="Times New Roman" w:hAnsi="Times New Roman" w:cs="Times New Roman"/>
          <w:b/>
          <w:bCs/>
          <w:noProof/>
          <w:color w:val="FF0000"/>
          <w:sz w:val="28"/>
          <w:szCs w:val="28"/>
          <w:lang w:eastAsia="ru-RU"/>
        </w:rPr>
        <w:t xml:space="preserve">                                   </w:t>
      </w:r>
      <w:r w:rsidR="00E27DB6" w:rsidRPr="00082B3D">
        <w:rPr>
          <w:rFonts w:ascii="Times New Roman" w:eastAsia="Times New Roman" w:hAnsi="Times New Roman" w:cs="Times New Roman"/>
          <w:b/>
          <w:bCs/>
          <w:color w:val="FF0000"/>
          <w:sz w:val="28"/>
          <w:szCs w:val="28"/>
          <w:lang w:eastAsia="ru-RU"/>
        </w:rPr>
        <w:t xml:space="preserve"> </w:t>
      </w:r>
      <w:r w:rsidR="00334199" w:rsidRPr="00334199">
        <w:rPr>
          <w:rFonts w:ascii="Times New Roman" w:eastAsia="Times New Roman" w:hAnsi="Times New Roman" w:cs="Times New Roman"/>
          <w:b/>
          <w:bCs/>
          <w:color w:val="FF0000"/>
          <w:sz w:val="28"/>
          <w:szCs w:val="28"/>
          <w:lang w:eastAsia="ru-RU"/>
        </w:rPr>
        <w:t>«Выше и выше»</w:t>
      </w:r>
    </w:p>
    <w:p w:rsidR="002C2925" w:rsidRPr="00082B3D" w:rsidRDefault="002C2925"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r w:rsidRPr="00082B3D">
        <w:rPr>
          <w:rFonts w:ascii="Times New Roman" w:eastAsia="Times New Roman" w:hAnsi="Times New Roman" w:cs="Times New Roman"/>
          <w:b/>
          <w:bCs/>
          <w:noProof/>
          <w:color w:val="FF0000"/>
          <w:sz w:val="28"/>
          <w:szCs w:val="28"/>
          <w:lang w:eastAsia="ru-RU"/>
        </w:rPr>
        <w:drawing>
          <wp:anchor distT="0" distB="0" distL="114300" distR="114300" simplePos="0" relativeHeight="251663360" behindDoc="1" locked="0" layoutInCell="1" allowOverlap="1" wp14:anchorId="3F905763" wp14:editId="1F754EDA">
            <wp:simplePos x="0" y="0"/>
            <wp:positionH relativeFrom="column">
              <wp:posOffset>2053590</wp:posOffset>
            </wp:positionH>
            <wp:positionV relativeFrom="paragraph">
              <wp:posOffset>69850</wp:posOffset>
            </wp:positionV>
            <wp:extent cx="1428750" cy="1902460"/>
            <wp:effectExtent l="0" t="0" r="0" b="2540"/>
            <wp:wrapThrough wrapText="bothSides">
              <wp:wrapPolygon edited="0">
                <wp:start x="0" y="0"/>
                <wp:lineTo x="0" y="21413"/>
                <wp:lineTo x="21312" y="21413"/>
                <wp:lineTo x="21312" y="0"/>
                <wp:lineTo x="0" y="0"/>
              </wp:wrapPolygon>
            </wp:wrapThrough>
            <wp:docPr id="7" name="Рисунок 7" descr="D:\User\Desktop\exercis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Desktop\exercise0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90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925" w:rsidRPr="00082B3D" w:rsidRDefault="002C2925" w:rsidP="00334199">
      <w:pPr>
        <w:shd w:val="clear" w:color="auto" w:fill="FFFFFF"/>
        <w:spacing w:after="0" w:line="240" w:lineRule="auto"/>
        <w:ind w:firstLine="709"/>
        <w:rPr>
          <w:rFonts w:ascii="Times New Roman" w:eastAsia="Times New Roman" w:hAnsi="Times New Roman" w:cs="Times New Roman"/>
          <w:color w:val="211E1E"/>
          <w:sz w:val="28"/>
          <w:szCs w:val="28"/>
          <w:lang w:eastAsia="ru-RU"/>
        </w:rPr>
      </w:pPr>
    </w:p>
    <w:p w:rsidR="00334199" w:rsidRPr="00334199"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rsidR="002C2925" w:rsidRPr="00082B3D" w:rsidRDefault="002C2925"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2C2925" w:rsidRPr="00082B3D" w:rsidRDefault="002C2925"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2C2925" w:rsidRPr="00082B3D" w:rsidRDefault="002C2925"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2C2925" w:rsidRPr="00082B3D" w:rsidRDefault="002C2925"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2C2925" w:rsidRPr="00082B3D" w:rsidRDefault="002C2925"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334199" w:rsidRPr="00334199" w:rsidRDefault="00334199" w:rsidP="00334199">
      <w:pPr>
        <w:shd w:val="clear" w:color="auto" w:fill="FFFFFF"/>
        <w:spacing w:after="0" w:line="240" w:lineRule="auto"/>
        <w:ind w:firstLine="709"/>
        <w:jc w:val="center"/>
        <w:rPr>
          <w:rFonts w:ascii="Times New Roman" w:eastAsia="Times New Roman" w:hAnsi="Times New Roman" w:cs="Times New Roman"/>
          <w:color w:val="FF0000"/>
          <w:sz w:val="28"/>
          <w:szCs w:val="28"/>
          <w:lang w:eastAsia="ru-RU"/>
        </w:rPr>
      </w:pPr>
      <w:r w:rsidRPr="00334199">
        <w:rPr>
          <w:rFonts w:ascii="Times New Roman" w:eastAsia="Times New Roman" w:hAnsi="Times New Roman" w:cs="Times New Roman"/>
          <w:b/>
          <w:bCs/>
          <w:color w:val="FF0000"/>
          <w:sz w:val="28"/>
          <w:szCs w:val="28"/>
          <w:lang w:eastAsia="ru-RU"/>
        </w:rPr>
        <w:t>Игрушка–хрюшка</w:t>
      </w:r>
    </w:p>
    <w:p w:rsidR="00334199" w:rsidRPr="00334199" w:rsidRDefault="00082B3D"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082B3D">
        <w:rPr>
          <w:rFonts w:ascii="Times New Roman" w:eastAsia="Times New Roman" w:hAnsi="Times New Roman" w:cs="Times New Roman"/>
          <w:b/>
          <w:bCs/>
          <w:noProof/>
          <w:color w:val="211E1E"/>
          <w:sz w:val="28"/>
          <w:szCs w:val="28"/>
          <w:lang w:eastAsia="ru-RU"/>
        </w:rPr>
        <w:drawing>
          <wp:anchor distT="0" distB="0" distL="114300" distR="114300" simplePos="0" relativeHeight="251665408" behindDoc="0" locked="0" layoutInCell="1" allowOverlap="1" wp14:anchorId="725ECB85" wp14:editId="39B2B4B6">
            <wp:simplePos x="0" y="0"/>
            <wp:positionH relativeFrom="column">
              <wp:posOffset>1672590</wp:posOffset>
            </wp:positionH>
            <wp:positionV relativeFrom="paragraph">
              <wp:posOffset>174625</wp:posOffset>
            </wp:positionV>
            <wp:extent cx="2257425" cy="1789430"/>
            <wp:effectExtent l="0" t="0" r="9525" b="1270"/>
            <wp:wrapSquare wrapText="bothSides"/>
            <wp:docPr id="9" name="Рисунок 9" descr="D:\User\Desktop\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Desktop\i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199" w:rsidRPr="00334199">
        <w:rPr>
          <w:rFonts w:ascii="Times New Roman" w:eastAsia="Times New Roman" w:hAnsi="Times New Roman" w:cs="Times New Roman"/>
          <w:color w:val="211E1E"/>
          <w:sz w:val="28"/>
          <w:szCs w:val="28"/>
          <w:lang w:eastAsia="ru-RU"/>
        </w:rPr>
        <w:t>Веселая игра для малышей, которая хорошо разбавит скучное время дома, проведенное на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082B3D" w:rsidRPr="00082B3D" w:rsidRDefault="00082B3D"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082B3D" w:rsidRPr="00082B3D" w:rsidRDefault="00082B3D" w:rsidP="00334199">
      <w:pPr>
        <w:shd w:val="clear" w:color="auto" w:fill="FFFFFF"/>
        <w:spacing w:after="0" w:line="240" w:lineRule="auto"/>
        <w:ind w:firstLine="709"/>
        <w:jc w:val="center"/>
        <w:rPr>
          <w:rFonts w:ascii="Times New Roman" w:eastAsia="Times New Roman" w:hAnsi="Times New Roman" w:cs="Times New Roman"/>
          <w:b/>
          <w:bCs/>
          <w:color w:val="211E1E"/>
          <w:sz w:val="28"/>
          <w:szCs w:val="28"/>
          <w:lang w:eastAsia="ru-RU"/>
        </w:rPr>
      </w:pPr>
    </w:p>
    <w:p w:rsidR="00082B3D" w:rsidRPr="00082B3D" w:rsidRDefault="00082B3D" w:rsidP="00334199">
      <w:pPr>
        <w:shd w:val="clear" w:color="auto" w:fill="FFFFFF"/>
        <w:spacing w:after="0" w:line="240" w:lineRule="auto"/>
        <w:ind w:firstLine="709"/>
        <w:rPr>
          <w:rFonts w:ascii="Times New Roman" w:eastAsia="Times New Roman" w:hAnsi="Times New Roman" w:cs="Times New Roman"/>
          <w:b/>
          <w:bCs/>
          <w:color w:val="211E1E"/>
          <w:sz w:val="28"/>
          <w:szCs w:val="28"/>
          <w:lang w:eastAsia="ru-RU"/>
        </w:rPr>
      </w:pPr>
    </w:p>
    <w:p w:rsidR="00082B3D" w:rsidRPr="00082B3D" w:rsidRDefault="00082B3D" w:rsidP="00334199">
      <w:pPr>
        <w:shd w:val="clear" w:color="auto" w:fill="FFFFFF"/>
        <w:spacing w:after="0" w:line="240" w:lineRule="auto"/>
        <w:ind w:firstLine="709"/>
        <w:rPr>
          <w:rFonts w:ascii="Times New Roman" w:eastAsia="Times New Roman" w:hAnsi="Times New Roman" w:cs="Times New Roman"/>
          <w:b/>
          <w:bCs/>
          <w:color w:val="211E1E"/>
          <w:sz w:val="28"/>
          <w:szCs w:val="28"/>
          <w:lang w:eastAsia="ru-RU"/>
        </w:rPr>
      </w:pPr>
    </w:p>
    <w:p w:rsidR="00082B3D" w:rsidRPr="00082B3D" w:rsidRDefault="00082B3D" w:rsidP="00334199">
      <w:pPr>
        <w:shd w:val="clear" w:color="auto" w:fill="FFFFFF"/>
        <w:spacing w:after="0" w:line="240" w:lineRule="auto"/>
        <w:ind w:firstLine="709"/>
        <w:rPr>
          <w:rFonts w:ascii="Times New Roman" w:eastAsia="Times New Roman" w:hAnsi="Times New Roman" w:cs="Times New Roman"/>
          <w:b/>
          <w:bCs/>
          <w:color w:val="211E1E"/>
          <w:sz w:val="28"/>
          <w:szCs w:val="28"/>
          <w:lang w:eastAsia="ru-RU"/>
        </w:rPr>
      </w:pPr>
    </w:p>
    <w:p w:rsidR="00082B3D" w:rsidRPr="00082B3D" w:rsidRDefault="00082B3D" w:rsidP="00334199">
      <w:pPr>
        <w:shd w:val="clear" w:color="auto" w:fill="FFFFFF"/>
        <w:spacing w:after="0" w:line="240" w:lineRule="auto"/>
        <w:ind w:firstLine="709"/>
        <w:rPr>
          <w:rFonts w:ascii="Times New Roman" w:eastAsia="Times New Roman" w:hAnsi="Times New Roman" w:cs="Times New Roman"/>
          <w:b/>
          <w:bCs/>
          <w:color w:val="211E1E"/>
          <w:sz w:val="28"/>
          <w:szCs w:val="28"/>
          <w:lang w:eastAsia="ru-RU"/>
        </w:rPr>
      </w:pPr>
    </w:p>
    <w:p w:rsidR="0001720E"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r w:rsidRPr="00334199">
        <w:rPr>
          <w:rFonts w:ascii="Times New Roman" w:eastAsia="Times New Roman" w:hAnsi="Times New Roman" w:cs="Times New Roman"/>
          <w:color w:val="211E1E"/>
          <w:sz w:val="28"/>
          <w:szCs w:val="28"/>
          <w:lang w:eastAsia="ru-RU"/>
        </w:rPr>
        <w:t>           Регулярная физическая активность укрепляет функциональные способности сердечно-сосудистой системы, развивает мышцы и кости ребенка и улучшает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w:t>
      </w:r>
    </w:p>
    <w:p w:rsidR="00334199" w:rsidRPr="00334199" w:rsidRDefault="00334199" w:rsidP="0001720E">
      <w:pPr>
        <w:shd w:val="clear" w:color="auto" w:fill="FFFFFF"/>
        <w:spacing w:after="0" w:line="240" w:lineRule="auto"/>
        <w:ind w:firstLine="709"/>
        <w:jc w:val="both"/>
        <w:rPr>
          <w:rFonts w:ascii="Times New Roman" w:eastAsia="Times New Roman" w:hAnsi="Times New Roman" w:cs="Times New Roman"/>
          <w:color w:val="211E1E"/>
          <w:sz w:val="28"/>
          <w:szCs w:val="28"/>
          <w:lang w:eastAsia="ru-RU"/>
        </w:rPr>
      </w:pPr>
      <w:bookmarkStart w:id="0" w:name="_GoBack"/>
      <w:bookmarkEnd w:id="0"/>
      <w:r w:rsidRPr="00334199">
        <w:rPr>
          <w:rFonts w:ascii="Times New Roman" w:eastAsia="Times New Roman" w:hAnsi="Times New Roman" w:cs="Times New Roman"/>
          <w:color w:val="211E1E"/>
          <w:sz w:val="28"/>
          <w:szCs w:val="28"/>
          <w:lang w:eastAsia="ru-RU"/>
        </w:rPr>
        <w:t xml:space="preserve"> Родители могут заниматься зарядкой вместе со своими детьми, показывая им пример. Вместе заниматься физическими упражнениями веселее, да и взрослым не помешает разминка.</w:t>
      </w:r>
    </w:p>
    <w:p w:rsidR="005A7422" w:rsidRPr="00082B3D" w:rsidRDefault="005A7422" w:rsidP="0001720E">
      <w:pPr>
        <w:ind w:firstLine="709"/>
        <w:jc w:val="both"/>
        <w:rPr>
          <w:rFonts w:ascii="Times New Roman" w:hAnsi="Times New Roman" w:cs="Times New Roman"/>
          <w:sz w:val="28"/>
          <w:szCs w:val="28"/>
        </w:rPr>
      </w:pPr>
    </w:p>
    <w:sectPr w:rsidR="005A7422" w:rsidRPr="00082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59"/>
    <w:rsid w:val="0001720E"/>
    <w:rsid w:val="00082B3D"/>
    <w:rsid w:val="002C2925"/>
    <w:rsid w:val="00334199"/>
    <w:rsid w:val="005A7422"/>
    <w:rsid w:val="00762959"/>
    <w:rsid w:val="00E27DB6"/>
    <w:rsid w:val="00F9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74EE"/>
  <w15:docId w15:val="{053B7F4D-5E37-4DD3-B6C3-EA2A56F6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1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6918">
      <w:bodyDiv w:val="1"/>
      <w:marLeft w:val="0"/>
      <w:marRight w:val="0"/>
      <w:marTop w:val="0"/>
      <w:marBottom w:val="0"/>
      <w:divBdr>
        <w:top w:val="none" w:sz="0" w:space="0" w:color="auto"/>
        <w:left w:val="none" w:sz="0" w:space="0" w:color="auto"/>
        <w:bottom w:val="none" w:sz="0" w:space="0" w:color="auto"/>
        <w:right w:val="none" w:sz="0" w:space="0" w:color="auto"/>
      </w:divBdr>
      <w:divsChild>
        <w:div w:id="973222052">
          <w:marLeft w:val="0"/>
          <w:marRight w:val="0"/>
          <w:marTop w:val="0"/>
          <w:marBottom w:val="0"/>
          <w:divBdr>
            <w:top w:val="none" w:sz="0" w:space="0" w:color="auto"/>
            <w:left w:val="none" w:sz="0" w:space="0" w:color="auto"/>
            <w:bottom w:val="none" w:sz="0" w:space="0" w:color="auto"/>
            <w:right w:val="none" w:sz="0" w:space="0" w:color="auto"/>
          </w:divBdr>
        </w:div>
        <w:div w:id="220485540">
          <w:marLeft w:val="0"/>
          <w:marRight w:val="0"/>
          <w:marTop w:val="0"/>
          <w:marBottom w:val="0"/>
          <w:divBdr>
            <w:top w:val="none" w:sz="0" w:space="0" w:color="auto"/>
            <w:left w:val="none" w:sz="0" w:space="0" w:color="auto"/>
            <w:bottom w:val="none" w:sz="0" w:space="0" w:color="auto"/>
            <w:right w:val="none" w:sz="0" w:space="0" w:color="auto"/>
          </w:divBdr>
        </w:div>
        <w:div w:id="1329289652">
          <w:marLeft w:val="0"/>
          <w:marRight w:val="0"/>
          <w:marTop w:val="0"/>
          <w:marBottom w:val="0"/>
          <w:divBdr>
            <w:top w:val="none" w:sz="0" w:space="0" w:color="auto"/>
            <w:left w:val="none" w:sz="0" w:space="0" w:color="auto"/>
            <w:bottom w:val="none" w:sz="0" w:space="0" w:color="auto"/>
            <w:right w:val="none" w:sz="0" w:space="0" w:color="auto"/>
          </w:divBdr>
        </w:div>
        <w:div w:id="2130119844">
          <w:marLeft w:val="0"/>
          <w:marRight w:val="0"/>
          <w:marTop w:val="0"/>
          <w:marBottom w:val="0"/>
          <w:divBdr>
            <w:top w:val="none" w:sz="0" w:space="0" w:color="auto"/>
            <w:left w:val="none" w:sz="0" w:space="0" w:color="auto"/>
            <w:bottom w:val="none" w:sz="0" w:space="0" w:color="auto"/>
            <w:right w:val="none" w:sz="0" w:space="0" w:color="auto"/>
          </w:divBdr>
        </w:div>
        <w:div w:id="2139371555">
          <w:marLeft w:val="0"/>
          <w:marRight w:val="0"/>
          <w:marTop w:val="0"/>
          <w:marBottom w:val="0"/>
          <w:divBdr>
            <w:top w:val="none" w:sz="0" w:space="0" w:color="auto"/>
            <w:left w:val="none" w:sz="0" w:space="0" w:color="auto"/>
            <w:bottom w:val="none" w:sz="0" w:space="0" w:color="auto"/>
            <w:right w:val="none" w:sz="0" w:space="0" w:color="auto"/>
          </w:divBdr>
        </w:div>
        <w:div w:id="554388014">
          <w:marLeft w:val="0"/>
          <w:marRight w:val="0"/>
          <w:marTop w:val="0"/>
          <w:marBottom w:val="0"/>
          <w:divBdr>
            <w:top w:val="none" w:sz="0" w:space="0" w:color="auto"/>
            <w:left w:val="none" w:sz="0" w:space="0" w:color="auto"/>
            <w:bottom w:val="none" w:sz="0" w:space="0" w:color="auto"/>
            <w:right w:val="none" w:sz="0" w:space="0" w:color="auto"/>
          </w:divBdr>
        </w:div>
        <w:div w:id="1995916148">
          <w:marLeft w:val="0"/>
          <w:marRight w:val="0"/>
          <w:marTop w:val="0"/>
          <w:marBottom w:val="0"/>
          <w:divBdr>
            <w:top w:val="none" w:sz="0" w:space="0" w:color="auto"/>
            <w:left w:val="none" w:sz="0" w:space="0" w:color="auto"/>
            <w:bottom w:val="none" w:sz="0" w:space="0" w:color="auto"/>
            <w:right w:val="none" w:sz="0" w:space="0" w:color="auto"/>
          </w:divBdr>
        </w:div>
        <w:div w:id="1400053005">
          <w:marLeft w:val="0"/>
          <w:marRight w:val="0"/>
          <w:marTop w:val="0"/>
          <w:marBottom w:val="0"/>
          <w:divBdr>
            <w:top w:val="none" w:sz="0" w:space="0" w:color="auto"/>
            <w:left w:val="none" w:sz="0" w:space="0" w:color="auto"/>
            <w:bottom w:val="none" w:sz="0" w:space="0" w:color="auto"/>
            <w:right w:val="none" w:sz="0" w:space="0" w:color="auto"/>
          </w:divBdr>
        </w:div>
        <w:div w:id="476805694">
          <w:marLeft w:val="0"/>
          <w:marRight w:val="0"/>
          <w:marTop w:val="0"/>
          <w:marBottom w:val="0"/>
          <w:divBdr>
            <w:top w:val="none" w:sz="0" w:space="0" w:color="auto"/>
            <w:left w:val="none" w:sz="0" w:space="0" w:color="auto"/>
            <w:bottom w:val="none" w:sz="0" w:space="0" w:color="auto"/>
            <w:right w:val="none" w:sz="0" w:space="0" w:color="auto"/>
          </w:divBdr>
        </w:div>
        <w:div w:id="1186941411">
          <w:marLeft w:val="0"/>
          <w:marRight w:val="0"/>
          <w:marTop w:val="0"/>
          <w:marBottom w:val="0"/>
          <w:divBdr>
            <w:top w:val="none" w:sz="0" w:space="0" w:color="auto"/>
            <w:left w:val="none" w:sz="0" w:space="0" w:color="auto"/>
            <w:bottom w:val="none" w:sz="0" w:space="0" w:color="auto"/>
            <w:right w:val="none" w:sz="0" w:space="0" w:color="auto"/>
          </w:divBdr>
        </w:div>
        <w:div w:id="511191597">
          <w:marLeft w:val="0"/>
          <w:marRight w:val="0"/>
          <w:marTop w:val="0"/>
          <w:marBottom w:val="0"/>
          <w:divBdr>
            <w:top w:val="none" w:sz="0" w:space="0" w:color="auto"/>
            <w:left w:val="none" w:sz="0" w:space="0" w:color="auto"/>
            <w:bottom w:val="none" w:sz="0" w:space="0" w:color="auto"/>
            <w:right w:val="none" w:sz="0" w:space="0" w:color="auto"/>
          </w:divBdr>
        </w:div>
        <w:div w:id="479007446">
          <w:marLeft w:val="0"/>
          <w:marRight w:val="0"/>
          <w:marTop w:val="0"/>
          <w:marBottom w:val="0"/>
          <w:divBdr>
            <w:top w:val="none" w:sz="0" w:space="0" w:color="auto"/>
            <w:left w:val="none" w:sz="0" w:space="0" w:color="auto"/>
            <w:bottom w:val="none" w:sz="0" w:space="0" w:color="auto"/>
            <w:right w:val="none" w:sz="0" w:space="0" w:color="auto"/>
          </w:divBdr>
        </w:div>
        <w:div w:id="857696068">
          <w:marLeft w:val="0"/>
          <w:marRight w:val="0"/>
          <w:marTop w:val="0"/>
          <w:marBottom w:val="0"/>
          <w:divBdr>
            <w:top w:val="none" w:sz="0" w:space="0" w:color="auto"/>
            <w:left w:val="none" w:sz="0" w:space="0" w:color="auto"/>
            <w:bottom w:val="none" w:sz="0" w:space="0" w:color="auto"/>
            <w:right w:val="none" w:sz="0" w:space="0" w:color="auto"/>
          </w:divBdr>
        </w:div>
        <w:div w:id="1392115806">
          <w:marLeft w:val="0"/>
          <w:marRight w:val="0"/>
          <w:marTop w:val="0"/>
          <w:marBottom w:val="0"/>
          <w:divBdr>
            <w:top w:val="none" w:sz="0" w:space="0" w:color="auto"/>
            <w:left w:val="none" w:sz="0" w:space="0" w:color="auto"/>
            <w:bottom w:val="none" w:sz="0" w:space="0" w:color="auto"/>
            <w:right w:val="none" w:sz="0" w:space="0" w:color="auto"/>
          </w:divBdr>
        </w:div>
        <w:div w:id="522785847">
          <w:marLeft w:val="0"/>
          <w:marRight w:val="0"/>
          <w:marTop w:val="0"/>
          <w:marBottom w:val="0"/>
          <w:divBdr>
            <w:top w:val="none" w:sz="0" w:space="0" w:color="auto"/>
            <w:left w:val="none" w:sz="0" w:space="0" w:color="auto"/>
            <w:bottom w:val="none" w:sz="0" w:space="0" w:color="auto"/>
            <w:right w:val="none" w:sz="0" w:space="0" w:color="auto"/>
          </w:divBdr>
        </w:div>
        <w:div w:id="556088024">
          <w:marLeft w:val="0"/>
          <w:marRight w:val="0"/>
          <w:marTop w:val="0"/>
          <w:marBottom w:val="0"/>
          <w:divBdr>
            <w:top w:val="none" w:sz="0" w:space="0" w:color="auto"/>
            <w:left w:val="none" w:sz="0" w:space="0" w:color="auto"/>
            <w:bottom w:val="none" w:sz="0" w:space="0" w:color="auto"/>
            <w:right w:val="none" w:sz="0" w:space="0" w:color="auto"/>
          </w:divBdr>
        </w:div>
        <w:div w:id="1995908245">
          <w:marLeft w:val="0"/>
          <w:marRight w:val="0"/>
          <w:marTop w:val="0"/>
          <w:marBottom w:val="0"/>
          <w:divBdr>
            <w:top w:val="none" w:sz="0" w:space="0" w:color="auto"/>
            <w:left w:val="none" w:sz="0" w:space="0" w:color="auto"/>
            <w:bottom w:val="none" w:sz="0" w:space="0" w:color="auto"/>
            <w:right w:val="none" w:sz="0" w:space="0" w:color="auto"/>
          </w:divBdr>
        </w:div>
        <w:div w:id="13992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Marina</cp:lastModifiedBy>
  <cp:revision>3</cp:revision>
  <dcterms:created xsi:type="dcterms:W3CDTF">2020-05-14T14:41:00Z</dcterms:created>
  <dcterms:modified xsi:type="dcterms:W3CDTF">2020-05-14T16:20:00Z</dcterms:modified>
</cp:coreProperties>
</file>