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42" w:rsidRPr="009530BF" w:rsidRDefault="002D574C" w:rsidP="009530BF">
      <w:pPr>
        <w:shd w:val="clear" w:color="auto" w:fill="FFFFFF"/>
        <w:spacing w:after="89" w:line="48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Что</w:t>
      </w:r>
      <w:r w:rsidR="002E7C42" w:rsidRPr="009530BF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развива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ет</w:t>
      </w:r>
      <w:bookmarkStart w:id="0" w:name="_GoBack"/>
      <w:bookmarkEnd w:id="0"/>
      <w:r w:rsidR="002E7C42" w:rsidRPr="009530BF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межполушарное взаимодействие у </w:t>
      </w:r>
      <w:r w:rsidR="00596F3D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детей</w:t>
      </w:r>
      <w:r w:rsidR="00CE730D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?</w:t>
      </w:r>
    </w:p>
    <w:p w:rsidR="002E7C42" w:rsidRPr="002E7C42" w:rsidRDefault="002E7C42" w:rsidP="002E7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2E7C42">
      <w:pPr>
        <w:shd w:val="clear" w:color="auto" w:fill="FFFFFF"/>
        <w:spacing w:before="66" w:after="22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0BF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165687D" wp14:editId="1A665D2D">
            <wp:simplePos x="0" y="0"/>
            <wp:positionH relativeFrom="column">
              <wp:posOffset>-132080</wp:posOffset>
            </wp:positionH>
            <wp:positionV relativeFrom="paragraph">
              <wp:posOffset>236220</wp:posOffset>
            </wp:positionV>
            <wp:extent cx="2752725" cy="1992630"/>
            <wp:effectExtent l="133350" t="57150" r="85725" b="140970"/>
            <wp:wrapTight wrapText="bothSides">
              <wp:wrapPolygon edited="0">
                <wp:start x="1495" y="-620"/>
                <wp:lineTo x="-897" y="-207"/>
                <wp:lineTo x="-1046" y="13010"/>
                <wp:lineTo x="-747" y="20857"/>
                <wp:lineTo x="1345" y="22922"/>
                <wp:lineTo x="20030" y="22922"/>
                <wp:lineTo x="20180" y="22509"/>
                <wp:lineTo x="22123" y="19824"/>
                <wp:lineTo x="22123" y="2891"/>
                <wp:lineTo x="19881" y="-207"/>
                <wp:lineTo x="19731" y="-620"/>
                <wp:lineTo x="1495" y="-620"/>
              </wp:wrapPolygon>
            </wp:wrapTight>
            <wp:docPr id="1" name="Рисунок 1" descr="https://avatars.mds.yandex.net/get-zen_doc/985972/pub_5d3ca888bc228f00c17ab9eb_5d3ead784735a600acedd73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5972/pub_5d3ca888bc228f00c17ab9eb_5d3ead784735a600acedd738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2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0BF"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6C1A255" wp14:editId="5D7D77AF">
            <wp:simplePos x="0" y="0"/>
            <wp:positionH relativeFrom="column">
              <wp:posOffset>3111500</wp:posOffset>
            </wp:positionH>
            <wp:positionV relativeFrom="paragraph">
              <wp:posOffset>235585</wp:posOffset>
            </wp:positionV>
            <wp:extent cx="2931795" cy="1949450"/>
            <wp:effectExtent l="114300" t="57150" r="78105" b="146050"/>
            <wp:wrapTight wrapText="bothSides">
              <wp:wrapPolygon edited="0">
                <wp:start x="1263" y="-633"/>
                <wp:lineTo x="-842" y="-211"/>
                <wp:lineTo x="-842" y="20052"/>
                <wp:lineTo x="-561" y="20896"/>
                <wp:lineTo x="1825" y="23007"/>
                <wp:lineTo x="19368" y="23007"/>
                <wp:lineTo x="19509" y="22585"/>
                <wp:lineTo x="21754" y="20263"/>
                <wp:lineTo x="22035" y="16675"/>
                <wp:lineTo x="22035" y="3166"/>
                <wp:lineTo x="20070" y="0"/>
                <wp:lineTo x="19930" y="-633"/>
                <wp:lineTo x="1263" y="-633"/>
              </wp:wrapPolygon>
            </wp:wrapTight>
            <wp:docPr id="2" name="Рисунок 2" descr="https://avatars.mds.yandex.net/get-zen_doc/244664/pub_5d3ca888bc228f00c17ab9eb_5d3ead8897b5d400af6857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244664/pub_5d3ca888bc228f00c17ab9eb_5d3ead8897b5d400af6857c8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49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0BF" w:rsidRDefault="009530BF" w:rsidP="002E7C42">
      <w:pPr>
        <w:shd w:val="clear" w:color="auto" w:fill="FFFFFF"/>
        <w:spacing w:before="66" w:after="22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C42" w:rsidRPr="002E7C42" w:rsidRDefault="002E7C42" w:rsidP="00363868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между полушариями мозга разделены, но только их взаимосвязанная работа формирует полноценную работу психики человека.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межполушарное взаимодействие?</w:t>
      </w:r>
    </w:p>
    <w:p w:rsidR="002E7C42" w:rsidRPr="002E7C42" w:rsidRDefault="002E7C42" w:rsidP="0036386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Межполушарное взаимодействие — особый механизм объединения Л</w:t>
      </w:r>
      <w:r w:rsidR="00953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евого </w:t>
      </w: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="00953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олушария</w:t>
      </w:r>
      <w:r w:rsidR="000800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(ЛП)</w:t>
      </w: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П</w:t>
      </w:r>
      <w:r w:rsidR="00953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равого </w:t>
      </w: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="009530B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олушария</w:t>
      </w:r>
      <w:r w:rsidR="000800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(ПП)</w:t>
      </w: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единую интегративную, целостно работающую систему, формирующийся под влиянием как генетических, так и средовых факторов.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что отвечает правое полушарие: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E7C42">
        <w:rPr>
          <w:lang w:eastAsia="ru-RU"/>
        </w:rPr>
        <w:t> </w:t>
      </w: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обработка невербальной информации, эмоциональность;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музыкальные и художественные способности;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ориентация в пространстве;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способность понимать метафоры (смысл пословиц, поговорок, шуток и др</w:t>
      </w:r>
      <w:r w:rsidR="00346E93" w:rsidRPr="009530B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530BF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обработка большого количества информации одновременно, интуиция;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воображение;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отвечает за левую половину тела.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что отвечает левое полушарие: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логика, память;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абстрактное, аналитическое мышление;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обработка вербальной информации;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анализ информации, делает вывод;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отвечает за правую половину тела.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взаимосвязанная работа двух полушарий мозга обеспечивает нормальную работу всех психических процессов.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Что бывает если межполушарное взаимодействие не сформировано:</w:t>
      </w:r>
    </w:p>
    <w:p w:rsidR="002E7C42" w:rsidRPr="002E7C42" w:rsidRDefault="002E7C42" w:rsidP="00363868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неправильная обработка информации и у ребенка в</w:t>
      </w:r>
      <w:r w:rsidR="00F3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озникают сложности в обучении (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в письме, устной речи, запоминании, </w:t>
      </w:r>
      <w:r w:rsidR="009530BF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счете,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письменном, так и в устном, а так же в целом восприятии учебной информации)</w:t>
      </w:r>
      <w:r w:rsidR="00953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у некоторых детей межполушарное взаимодействие не сформировано?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Причин может быть много, вот несколько из них: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болезни матери, стресс (примерно с 12 недель беременности);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родовые травмы;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болезни ребёнка в первый год;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длительный стресс;</w:t>
      </w:r>
    </w:p>
    <w:p w:rsidR="002E7C42" w:rsidRPr="009530BF" w:rsidRDefault="002E7C42" w:rsidP="009530BF">
      <w:pPr>
        <w:pStyle w:val="a5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9530BF">
        <w:rPr>
          <w:rFonts w:ascii="Times New Roman" w:hAnsi="Times New Roman" w:cs="Times New Roman"/>
          <w:sz w:val="28"/>
          <w:szCs w:val="28"/>
          <w:lang w:eastAsia="ru-RU"/>
        </w:rPr>
        <w:t>- общий наркоз.</w:t>
      </w:r>
    </w:p>
    <w:p w:rsidR="002E7C42" w:rsidRPr="002E7C42" w:rsidRDefault="002E7C42" w:rsidP="009530BF">
      <w:pPr>
        <w:shd w:val="clear" w:color="auto" w:fill="FFFFFF"/>
        <w:spacing w:before="377" w:after="66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несформированности межполушарного взаимодействия: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зеркальное написание букв и цифр;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псевдолеворукость;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логопедические отклонения;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неловкость движений;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агрессия;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 память;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познавательной мотивации;</w:t>
      </w:r>
    </w:p>
    <w:p w:rsidR="002E7C42" w:rsidRPr="002E7C42" w:rsidRDefault="002E7C42" w:rsidP="00953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инфантильность.</w:t>
      </w:r>
    </w:p>
    <w:p w:rsidR="002E7C42" w:rsidRPr="002E7C42" w:rsidRDefault="002E7C42" w:rsidP="000B7A11">
      <w:pPr>
        <w:shd w:val="clear" w:color="auto" w:fill="FFFFFF"/>
        <w:spacing w:before="377" w:after="66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развития межполушарного взаимодействия</w:t>
      </w:r>
    </w:p>
    <w:p w:rsidR="002E7C42" w:rsidRPr="002E7C42" w:rsidRDefault="000B7A11" w:rsidP="000B7A11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8B20B28" wp14:editId="7162DB0A">
            <wp:simplePos x="0" y="0"/>
            <wp:positionH relativeFrom="column">
              <wp:posOffset>2980055</wp:posOffset>
            </wp:positionH>
            <wp:positionV relativeFrom="paragraph">
              <wp:posOffset>1042670</wp:posOffset>
            </wp:positionV>
            <wp:extent cx="3226435" cy="1997075"/>
            <wp:effectExtent l="19050" t="0" r="12065" b="650875"/>
            <wp:wrapSquare wrapText="bothSides"/>
            <wp:docPr id="3" name="Рисунок 3" descr="https://avatars.mds.yandex.net/get-zen_doc/1855206/pub_5d3ca888bc228f00c17ab9eb_5d3eae50ecfb8000acbcbb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55206/pub_5d3ca888bc228f00c17ab9eb_5d3eae50ecfb8000acbcbb30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7" b="1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997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упражнения лучше каждый день, хотя бы по 5-10 минут. Эти упражнение являются "гимнастикой для мозга". И будут полезны детям и 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взрослым,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если с</w:t>
      </w:r>
      <w:r w:rsidR="00346E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сформированностью межполушарных взаимодействий все в порядке.</w:t>
      </w:r>
    </w:p>
    <w:p w:rsidR="000B7A11" w:rsidRDefault="000B7A11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Зеркальное рисование.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2E7C42" w:rsidP="00363868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Взять карандаш или фломастер в обе руки и одновременно на листе бумаги рисовать симметричные - зеркальные рисунки.</w:t>
      </w:r>
    </w:p>
    <w:p w:rsidR="002E7C42" w:rsidRPr="002E7C42" w:rsidRDefault="002E7C4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3868" w:rsidRDefault="00363868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Специальные прописи.</w:t>
      </w:r>
    </w:p>
    <w:p w:rsidR="002E7C42" w:rsidRPr="002E7C42" w:rsidRDefault="002E7C4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221CF4" wp14:editId="7EBDAE74">
            <wp:extent cx="3648973" cy="2486691"/>
            <wp:effectExtent l="114300" t="57150" r="85090" b="161290"/>
            <wp:docPr id="4" name="Рисунок 4" descr="https://avatars.mds.yandex.net/get-zen_doc/1108934/pub_5d3ca888bc228f00c17ab9eb_5d3eb4ebecfb8000acbcbb7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108934/pub_5d3ca888bc228f00c17ab9eb_5d3eb4ebecfb8000acbcbb73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90" cy="2492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7C42" w:rsidRPr="002E7C42" w:rsidRDefault="00363868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4CB4C6" wp14:editId="69BFCCEB">
            <wp:simplePos x="0" y="0"/>
            <wp:positionH relativeFrom="column">
              <wp:posOffset>3626485</wp:posOffset>
            </wp:positionH>
            <wp:positionV relativeFrom="paragraph">
              <wp:posOffset>67310</wp:posOffset>
            </wp:positionV>
            <wp:extent cx="2811145" cy="1532890"/>
            <wp:effectExtent l="133350" t="57150" r="103505" b="124460"/>
            <wp:wrapSquare wrapText="bothSides"/>
            <wp:docPr id="5" name="Рисунок 5" descr="https://avatars.mds.yandex.net/get-zen_doc/198554/pub_5d3ca888bc228f00c17ab9eb_5d3eb072cfcc8600ad1bf17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98554/pub_5d3ca888bc228f00c17ab9eb_5d3eb072cfcc8600ad1bf17c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32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 </w:t>
      </w:r>
      <w:r w:rsidR="005866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Лезгинка</w:t>
      </w:r>
      <w:r w:rsidR="005866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7C42" w:rsidRPr="002E7C42" w:rsidRDefault="00363868" w:rsidP="00363868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78AD5D8" wp14:editId="043AA9DF">
            <wp:simplePos x="0" y="0"/>
            <wp:positionH relativeFrom="column">
              <wp:posOffset>3691255</wp:posOffset>
            </wp:positionH>
            <wp:positionV relativeFrom="paragraph">
              <wp:posOffset>1596390</wp:posOffset>
            </wp:positionV>
            <wp:extent cx="2753360" cy="1548130"/>
            <wp:effectExtent l="133350" t="57150" r="104140" b="128270"/>
            <wp:wrapSquare wrapText="bothSides"/>
            <wp:docPr id="10" name="Рисунок 10" descr="https://school592.ru/wp-content/uploads/9/9/4/9943c8680781207daadcfae0fa0000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592.ru/wp-content/uploads/9/9/4/9943c8680781207daadcfae0fa0000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548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Левая рука сложена в кулак, большой палец в сторону (кулак расположен пальцами к себе). Правая рука в горизонтальном положении прикасается к мизинцу </w:t>
      </w:r>
      <w:proofErr w:type="gramStart"/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Далее меняем руки. 6-8 повторений.</w:t>
      </w:r>
    </w:p>
    <w:p w:rsidR="002E7C42" w:rsidRPr="002E7C42" w:rsidRDefault="00586640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Колечко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63868" w:rsidRPr="00363868">
        <w:t xml:space="preserve"> 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Поочередное перебирание пальцев большого и указательного, затем большого и среднего и </w:t>
      </w:r>
      <w:r w:rsidR="00F3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37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Сначала отдельно на обеих руках, затем одновременно</w:t>
      </w:r>
    </w:p>
    <w:p w:rsidR="002E7C42" w:rsidRPr="002E7C42" w:rsidRDefault="002E7C4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C42" w:rsidRPr="002E7C42" w:rsidRDefault="00586640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 – нос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 рукой взяться за кончик носа, правой за противоположное ухо. Одновременно отпустить, хлопнуть в ладоши и взяться наоборот. 6-8повторений, чем быстрее скорость, тем лучше результат.</w:t>
      </w:r>
    </w:p>
    <w:p w:rsidR="002E7C42" w:rsidRPr="002E7C42" w:rsidRDefault="00586640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Змейка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Скрестить руки ладонями друг к другу, сцепить пальцы в замок. Подвигать заданным пальцем (должны поучаствовать все пальцы).</w:t>
      </w:r>
    </w:p>
    <w:p w:rsidR="002E7C42" w:rsidRPr="002E7C42" w:rsidRDefault="00586640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Перекрестные движения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Выполняются одновременные перекрёстные движения. Например: поднять левую ногу вверх и дотронуться до неё правой рукой.</w:t>
      </w:r>
    </w:p>
    <w:p w:rsidR="000800E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586640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Горизонтальная восьмерка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2E7C42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C42" w:rsidRPr="002E7C42" w:rsidRDefault="002E7C42" w:rsidP="000800E2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воздухе нарисовать восьмёрку сначала одной рукой, затем другой, а потом обеими руками вместе. Важно следить глазами за движениями рук.</w:t>
      </w:r>
    </w:p>
    <w:p w:rsidR="002E7C42" w:rsidRPr="002E7C42" w:rsidRDefault="002E7C4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7FCEA6" wp14:editId="3027964A">
            <wp:extent cx="4961205" cy="3720904"/>
            <wp:effectExtent l="114300" t="57150" r="106680" b="127635"/>
            <wp:docPr id="6" name="Рисунок 6" descr="https://avatars.mds.yandex.net/get-zen_doc/1040957/pub_5d3ca888bc228f00c17ab9eb_5d3eb766ae56cc00addf06d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040957/pub_5d3ca888bc228f00c17ab9eb_5d3eb766ae56cc00addf06d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05" cy="37209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00E2" w:rsidRDefault="000800E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E6E4FE" wp14:editId="72EBDACF">
            <wp:simplePos x="0" y="0"/>
            <wp:positionH relativeFrom="column">
              <wp:posOffset>3712845</wp:posOffset>
            </wp:positionH>
            <wp:positionV relativeFrom="paragraph">
              <wp:posOffset>276225</wp:posOffset>
            </wp:positionV>
            <wp:extent cx="2308860" cy="1513840"/>
            <wp:effectExtent l="114300" t="57150" r="91440" b="124460"/>
            <wp:wrapTight wrapText="bothSides">
              <wp:wrapPolygon edited="0">
                <wp:start x="1069" y="-815"/>
                <wp:lineTo x="-1069" y="-272"/>
                <wp:lineTo x="-1069" y="20658"/>
                <wp:lineTo x="-178" y="21473"/>
                <wp:lineTo x="713" y="22560"/>
                <wp:lineTo x="891" y="23104"/>
                <wp:lineTo x="20139" y="23104"/>
                <wp:lineTo x="20317" y="22560"/>
                <wp:lineTo x="21386" y="21473"/>
                <wp:lineTo x="22277" y="17396"/>
                <wp:lineTo x="22099" y="4077"/>
                <wp:lineTo x="20139" y="0"/>
                <wp:lineTo x="19960" y="-815"/>
                <wp:lineTo x="1069" y="-815"/>
              </wp:wrapPolygon>
            </wp:wrapTight>
            <wp:docPr id="7" name="Рисунок 7" descr="https://avatars.mds.yandex.net/get-zen_doc/98843/pub_5d3ca888bc228f00c17ab9eb_5d3eb5399f272100ad019c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98843/pub_5d3ca888bc228f00c17ab9eb_5d3eb5399f272100ad019c05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13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«Лягушка»</w:t>
      </w:r>
    </w:p>
    <w:p w:rsidR="002E7C42" w:rsidRDefault="000800E2" w:rsidP="000800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сжимать в кулак распрямленную ладонь одной руки и разжимать кулак другой руки.</w:t>
      </w:r>
    </w:p>
    <w:p w:rsidR="000800E2" w:rsidRDefault="000800E2" w:rsidP="000800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0E2" w:rsidRDefault="000800E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0E2" w:rsidRDefault="000800E2" w:rsidP="009530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9530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Опиши, что вокруг</w:t>
      </w:r>
      <w:r w:rsidR="009530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7C42" w:rsidRPr="002E7C42" w:rsidRDefault="002E7C42" w:rsidP="000800E2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улице, попросите ребёнка назвать все окружающие предметы, которые он видит.</w:t>
      </w:r>
    </w:p>
    <w:p w:rsidR="002E7C42" w:rsidRPr="002E7C42" w:rsidRDefault="002E7C42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Логоримика</w:t>
      </w:r>
      <w:r w:rsidR="005866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7C42" w:rsidRDefault="002E7C42" w:rsidP="000800E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E7C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— это система упражнений, заданий, игр на основе сочетания музыки, движения, слова.</w:t>
      </w:r>
    </w:p>
    <w:p w:rsidR="000800E2" w:rsidRPr="000800E2" w:rsidRDefault="000800E2" w:rsidP="000800E2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логоритмических упражнений </w:t>
      </w:r>
      <w:r w:rsidR="00586640" w:rsidRPr="002E7C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08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преодоление речевого, моторного, двигательного, фонематического нарушения путем развития, воспитания и коррекции двигательной сферы в сочетании со словом и музыкой.</w:t>
      </w:r>
    </w:p>
    <w:p w:rsidR="002E7C42" w:rsidRDefault="009530BF" w:rsidP="000800E2">
      <w:pPr>
        <w:shd w:val="clear" w:color="auto" w:fill="FFFFFF"/>
        <w:spacing w:before="66" w:after="222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D084B58" wp14:editId="423F729E">
            <wp:simplePos x="0" y="0"/>
            <wp:positionH relativeFrom="column">
              <wp:posOffset>461010</wp:posOffset>
            </wp:positionH>
            <wp:positionV relativeFrom="paragraph">
              <wp:posOffset>756285</wp:posOffset>
            </wp:positionV>
            <wp:extent cx="5193030" cy="3671570"/>
            <wp:effectExtent l="114300" t="57150" r="102870" b="138430"/>
            <wp:wrapTight wrapText="bothSides">
              <wp:wrapPolygon edited="0">
                <wp:start x="1822" y="-336"/>
                <wp:lineTo x="-79" y="-112"/>
                <wp:lineTo x="-79" y="1681"/>
                <wp:lineTo x="-475" y="1681"/>
                <wp:lineTo x="-475" y="16026"/>
                <wp:lineTo x="-317" y="20509"/>
                <wp:lineTo x="634" y="21406"/>
                <wp:lineTo x="1664" y="22078"/>
                <wp:lineTo x="1743" y="22302"/>
                <wp:lineTo x="19730" y="22302"/>
                <wp:lineTo x="19809" y="22078"/>
                <wp:lineTo x="20839" y="21406"/>
                <wp:lineTo x="21711" y="19725"/>
                <wp:lineTo x="21949" y="17819"/>
                <wp:lineTo x="21869" y="3474"/>
                <wp:lineTo x="21473" y="1793"/>
                <wp:lineTo x="21473" y="1345"/>
                <wp:lineTo x="19968" y="-112"/>
                <wp:lineTo x="19651" y="-336"/>
                <wp:lineTo x="1822" y="-336"/>
              </wp:wrapPolygon>
            </wp:wrapTight>
            <wp:docPr id="9" name="Рисунок 9" descr="https://buroperevodov.su/800/600/https/pp.userapi.com/MGhe75bqyGTqR1G2u4FxdpHwqD_VNUUCsFMmFQ/oJn9aadME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operevodov.su/800/600/https/pp.userapi.com/MGhe75bqyGTqR1G2u4FxdpHwqD_VNUUCsFMmFQ/oJn9aadME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671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Одновременное проговаривание слов и выполнение соответствующих движений отлично развивают взаимодействие </w:t>
      </w:r>
      <w:r w:rsidR="0008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ЛП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080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</w:t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ещё способствует развитию речи.</w:t>
      </w: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Pr="002E7C42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0BF" w:rsidRDefault="009530BF" w:rsidP="009530BF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F74" w:rsidRPr="00CE730D" w:rsidRDefault="00CE730D" w:rsidP="00CE730D">
      <w:pPr>
        <w:shd w:val="clear" w:color="auto" w:fill="FFFFFF"/>
        <w:spacing w:before="66" w:after="222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4D0774" wp14:editId="1023D85E">
            <wp:simplePos x="0" y="0"/>
            <wp:positionH relativeFrom="column">
              <wp:posOffset>-116840</wp:posOffset>
            </wp:positionH>
            <wp:positionV relativeFrom="paragraph">
              <wp:posOffset>673735</wp:posOffset>
            </wp:positionV>
            <wp:extent cx="6299835" cy="4196080"/>
            <wp:effectExtent l="114300" t="57150" r="81915" b="147320"/>
            <wp:wrapSquare wrapText="bothSides"/>
            <wp:docPr id="11" name="Рисунок 11" descr="https://chzs.ru/wp-content/uploads/e/f/d/efdfe20d2cae89dd436ef4c1364ca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zs.ru/wp-content/uploads/e/f/d/efdfe20d2cae89dd436ef4c1364ca2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6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C42" w:rsidRPr="002E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 пользу для развития межполушарного взаимодействия пойдут занятия спортом и спортивные игры на свежем воздухе.</w:t>
      </w:r>
    </w:p>
    <w:sectPr w:rsidR="000A1F74" w:rsidRPr="00CE730D" w:rsidSect="009530BF">
      <w:pgSz w:w="11906" w:h="16838" w:code="9"/>
      <w:pgMar w:top="737" w:right="851" w:bottom="737" w:left="1134" w:header="709" w:footer="709" w:gutter="0"/>
      <w:pgBorders w:offsetFrom="page">
        <w:top w:val="wave" w:sz="6" w:space="24" w:color="0070C0"/>
        <w:left w:val="wave" w:sz="6" w:space="24" w:color="0070C0"/>
        <w:bottom w:val="wave" w:sz="6" w:space="24" w:color="0070C0"/>
        <w:right w:val="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55pt;height:11.55pt" o:bullet="t">
        <v:imagedata r:id="rId1" o:title="mso6D7D"/>
      </v:shape>
    </w:pict>
  </w:numPicBullet>
  <w:abstractNum w:abstractNumId="0">
    <w:nsid w:val="31CE7A94"/>
    <w:multiLevelType w:val="multilevel"/>
    <w:tmpl w:val="D90C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E1C77"/>
    <w:multiLevelType w:val="multilevel"/>
    <w:tmpl w:val="6BD8D83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42"/>
    <w:rsid w:val="000800E2"/>
    <w:rsid w:val="00087FE1"/>
    <w:rsid w:val="000B7A11"/>
    <w:rsid w:val="002D574C"/>
    <w:rsid w:val="002D5BA7"/>
    <w:rsid w:val="002E7C42"/>
    <w:rsid w:val="00346E93"/>
    <w:rsid w:val="00363868"/>
    <w:rsid w:val="00396584"/>
    <w:rsid w:val="00517F18"/>
    <w:rsid w:val="00586640"/>
    <w:rsid w:val="00596F3D"/>
    <w:rsid w:val="005B1F02"/>
    <w:rsid w:val="006546B9"/>
    <w:rsid w:val="006F6686"/>
    <w:rsid w:val="00913114"/>
    <w:rsid w:val="009530BF"/>
    <w:rsid w:val="00A92394"/>
    <w:rsid w:val="00AD3B48"/>
    <w:rsid w:val="00CE730D"/>
    <w:rsid w:val="00F370E1"/>
    <w:rsid w:val="00FF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394"/>
  </w:style>
  <w:style w:type="paragraph" w:styleId="1">
    <w:name w:val="heading 1"/>
    <w:basedOn w:val="a"/>
    <w:link w:val="10"/>
    <w:uiPriority w:val="9"/>
    <w:qFormat/>
    <w:rsid w:val="002E7C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E7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C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7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2E7C42"/>
  </w:style>
  <w:style w:type="character" w:customStyle="1" w:styleId="article-statcount">
    <w:name w:val="article-stat__count"/>
    <w:basedOn w:val="a0"/>
    <w:rsid w:val="002E7C42"/>
  </w:style>
  <w:style w:type="character" w:customStyle="1" w:styleId="article-stat-tipvalue">
    <w:name w:val="article-stat-tip__value"/>
    <w:basedOn w:val="a0"/>
    <w:rsid w:val="002E7C42"/>
  </w:style>
  <w:style w:type="paragraph" w:customStyle="1" w:styleId="article-renderblock">
    <w:name w:val="article-render__block"/>
    <w:basedOn w:val="a"/>
    <w:rsid w:val="002E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C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30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394"/>
  </w:style>
  <w:style w:type="paragraph" w:styleId="1">
    <w:name w:val="heading 1"/>
    <w:basedOn w:val="a"/>
    <w:link w:val="10"/>
    <w:uiPriority w:val="9"/>
    <w:qFormat/>
    <w:rsid w:val="002E7C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E7C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C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7C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2E7C42"/>
  </w:style>
  <w:style w:type="character" w:customStyle="1" w:styleId="article-statcount">
    <w:name w:val="article-stat__count"/>
    <w:basedOn w:val="a0"/>
    <w:rsid w:val="002E7C42"/>
  </w:style>
  <w:style w:type="character" w:customStyle="1" w:styleId="article-stat-tipvalue">
    <w:name w:val="article-stat-tip__value"/>
    <w:basedOn w:val="a0"/>
    <w:rsid w:val="002E7C42"/>
  </w:style>
  <w:style w:type="paragraph" w:customStyle="1" w:styleId="article-renderblock">
    <w:name w:val="article-render__block"/>
    <w:basedOn w:val="a"/>
    <w:rsid w:val="002E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C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30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08">
          <w:marLeft w:val="0"/>
          <w:marRight w:val="0"/>
          <w:marTop w:val="0"/>
          <w:marBottom w:val="2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4184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5199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8057">
                      <w:marLeft w:val="0"/>
                      <w:marRight w:val="0"/>
                      <w:marTop w:val="0"/>
                      <w:marBottom w:val="1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56117">
                      <w:marLeft w:val="0"/>
                      <w:marRight w:val="0"/>
                      <w:marTop w:val="0"/>
                      <w:marBottom w:val="1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6797">
                      <w:marLeft w:val="0"/>
                      <w:marRight w:val="0"/>
                      <w:marTop w:val="0"/>
                      <w:marBottom w:val="1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249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  <w:div w:id="1105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57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1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619</Words>
  <Characters>3532</Characters>
  <Application>Microsoft Office Word</Application>
  <DocSecurity>0</DocSecurity>
  <Lines>29</Lines>
  <Paragraphs>8</Paragraphs>
  <ScaleCrop>false</ScaleCrop>
  <Company>Microsoft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petr.seroshtanov@mail.ru</cp:lastModifiedBy>
  <cp:revision>14</cp:revision>
  <dcterms:created xsi:type="dcterms:W3CDTF">2023-07-23T15:37:00Z</dcterms:created>
  <dcterms:modified xsi:type="dcterms:W3CDTF">2023-09-30T13:11:00Z</dcterms:modified>
</cp:coreProperties>
</file>