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74" w:rsidRDefault="00482374" w:rsidP="00722CA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482374">
        <w:rPr>
          <w:b/>
          <w:bCs/>
          <w:color w:val="000000"/>
          <w:sz w:val="32"/>
          <w:szCs w:val="32"/>
        </w:rPr>
        <w:t xml:space="preserve"> «Путешествие в мир музыкальных инструментов» </w:t>
      </w:r>
    </w:p>
    <w:p w:rsidR="004532C4" w:rsidRDefault="004532C4" w:rsidP="00722CA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0D328F" w:rsidRDefault="002123A0" w:rsidP="002123A0">
      <w:pPr>
        <w:ind w:firstLine="709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2123A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</w:t>
      </w:r>
      <w:r w:rsidRPr="002123A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 – развитие у дошкольников музыкальных и творческих способностей посредством использования различных видов музыкальной деятельности.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Р</w:t>
      </w:r>
      <w:r w:rsidRPr="002123A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азвитие музыкальности детей, способности эмоционально воспринимать музыку.</w:t>
      </w:r>
      <w:r w:rsidR="00482374" w:rsidRPr="00482374">
        <w:t xml:space="preserve"> </w:t>
      </w:r>
      <w:r w:rsidR="00482374" w:rsidRPr="0048237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Активизация интереса детей к различным видам инструментов. Развитие фантазии.</w:t>
      </w:r>
    </w:p>
    <w:p w:rsidR="008B2247" w:rsidRDefault="008B2247" w:rsidP="002123A0">
      <w:pPr>
        <w:ind w:firstLine="709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З</w:t>
      </w:r>
      <w:r w:rsidRPr="008B2247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акреплять знания детей о музыкальных инструментах.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</w:t>
      </w:r>
      <w:r w:rsidRPr="008B2247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Познакомить с понятием: инструменты струнные, духовые, ударные и клавишные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</w:t>
      </w:r>
    </w:p>
    <w:p w:rsidR="008B2247" w:rsidRDefault="008B2247" w:rsidP="002123A0">
      <w:pPr>
        <w:ind w:firstLine="709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Посмотрите на </w:t>
      </w:r>
      <w:proofErr w:type="gramStart"/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картинку ,</w:t>
      </w:r>
      <w:proofErr w:type="gramEnd"/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что на ней изображено?</w:t>
      </w:r>
    </w:p>
    <w:p w:rsidR="008B2247" w:rsidRDefault="008B2247" w:rsidP="002123A0">
      <w:pPr>
        <w:ind w:firstLine="709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</w:p>
    <w:p w:rsidR="008B2247" w:rsidRDefault="008B2247" w:rsidP="008B2247">
      <w:pP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32388B" wp14:editId="54E1CC1E">
            <wp:extent cx="6070600" cy="3879109"/>
            <wp:effectExtent l="0" t="0" r="6350" b="7620"/>
            <wp:docPr id="1" name="Рисунок 1" descr="https://dopobr71.ru/upload/iblock/658/658e4c98668708e3f048bcb1c88dc6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pobr71.ru/upload/iblock/658/658e4c98668708e3f048bcb1c88dc6e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489" cy="390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47" w:rsidRDefault="008B2247" w:rsidP="002123A0">
      <w:pPr>
        <w:ind w:firstLine="709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</w:p>
    <w:p w:rsidR="008B2247" w:rsidRDefault="008B2247" w:rsidP="002123A0">
      <w:pPr>
        <w:ind w:firstLine="709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А теперь узнаем на какие виды они разделяются:</w:t>
      </w:r>
    </w:p>
    <w:p w:rsidR="008B2247" w:rsidRDefault="004532C4" w:rsidP="002123A0">
      <w:pPr>
        <w:ind w:firstLine="709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hyperlink r:id="rId7" w:history="1">
        <w:r w:rsidR="008B2247" w:rsidRPr="004D5E90">
          <w:rPr>
            <w:rStyle w:val="a3"/>
            <w:rFonts w:ascii="Arial" w:eastAsia="Times New Roman" w:hAnsi="Arial" w:cs="Arial"/>
            <w:bCs/>
            <w:sz w:val="27"/>
            <w:szCs w:val="27"/>
            <w:lang w:eastAsia="ru-RU"/>
          </w:rPr>
          <w:t>https://youtu.be/bLDsV3uhGk4</w:t>
        </w:r>
      </w:hyperlink>
    </w:p>
    <w:p w:rsidR="008B2247" w:rsidRDefault="00851219" w:rsidP="002123A0">
      <w:pPr>
        <w:ind w:firstLine="709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Ответьте на вопросы:</w:t>
      </w:r>
    </w:p>
    <w:p w:rsidR="00851219" w:rsidRDefault="00851219" w:rsidP="002123A0">
      <w:pPr>
        <w:ind w:firstLine="709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Какие инструменты называются Духовыми? Почему?</w:t>
      </w:r>
    </w:p>
    <w:p w:rsidR="008B2247" w:rsidRDefault="00851219" w:rsidP="002123A0">
      <w:pPr>
        <w:ind w:firstLine="709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85121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Какие инструменты называются 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Ударны</w:t>
      </w:r>
      <w:r w:rsidRPr="0085121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ми? Почему?</w:t>
      </w:r>
    </w:p>
    <w:p w:rsidR="00851219" w:rsidRDefault="00851219" w:rsidP="002123A0">
      <w:pPr>
        <w:ind w:firstLine="709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85121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Какие инструменты называются 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Струнны</w:t>
      </w:r>
      <w:r w:rsidRPr="0085121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ми? Почему?</w:t>
      </w:r>
    </w:p>
    <w:p w:rsidR="00851219" w:rsidRDefault="00851219" w:rsidP="002123A0">
      <w:pPr>
        <w:ind w:firstLine="709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85121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Какие инструменты называются </w:t>
      </w:r>
      <w:proofErr w:type="gramStart"/>
      <w:r w:rsidRPr="0085121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Клавишные ?</w:t>
      </w:r>
      <w:proofErr w:type="gramEnd"/>
      <w:r w:rsidRPr="0085121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Почему?</w:t>
      </w:r>
    </w:p>
    <w:p w:rsidR="00851219" w:rsidRDefault="006B4526" w:rsidP="002123A0">
      <w:pPr>
        <w:ind w:firstLine="709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lastRenderedPageBreak/>
        <w:t xml:space="preserve"> А теперь поиграем. Посмотрите внимательно на картинки и </w:t>
      </w:r>
      <w:proofErr w:type="gramStart"/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скажите</w:t>
      </w:r>
      <w:proofErr w:type="gramEnd"/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что на них лишнее и почему.</w:t>
      </w:r>
    </w:p>
    <w:p w:rsidR="006B4526" w:rsidRDefault="00E21161" w:rsidP="002123A0">
      <w:pP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619760</wp:posOffset>
                </wp:positionV>
                <wp:extent cx="2000250" cy="1428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DBAB1" id="Прямоугольник 6" o:spid="_x0000_s1026" style="position:absolute;margin-left:280.95pt;margin-top:48.8pt;width:157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XmtQIAAL0FAAAOAAAAZHJzL2Uyb0RvYy54bWysVM1u2zAMvg/YOwi6r46DpN2COkXQosOA&#10;oi3WDj0rspQYkEVNUuJkpwG7Dtgj7CF2GfbTZ3DeaJTsOG1X7FDsIosm+ZH8RPLwaFUqshTWFaAz&#10;mu71KBGaQ17oWUbfXZ++eEmJ80znTIEWGV0LR4/Gz58dVmYk+jAHlQtLEES7UWUyOvfejJLE8bko&#10;mdsDIzQqJdiSeRTtLMktqxC9VEm/19tPKrC5scCFc/j3pFHSccSXUnB/IaUTnqiMYm4+njae03Am&#10;40M2mllm5gVv02BPyKJkhcagHdQJ84wsbPEXVFlwCw6k3+NQJiBlwUWsAatJew+quZozI2ItSI4z&#10;HU3u/8Hy8+WlJUWe0X1KNCvxieqvm4+bL/Wv+nbzqf5W39Y/N5/r3/X3+gfZD3xVxo3Q7cpc2lZy&#10;eA3Fr6QtwxfLIqvI8brjWKw84fgTH63XH+JTcNSlg/7Lg2EATXbexjr/WkBJwiWjFt8wUsuWZ843&#10;pluTEMyBKvLTQqkohL4Rx8qSJcMXn87SFvyeldJPcsQcg2cSCGhKjje/ViLgKf1WSKQyFBkTjk28&#10;S4ZxLrRPG9Wc5aLJcYiExD5E+M4jEhIBA7LE6jrsFuB+oVvshp7WPriKOAOdc+9fiTXOnUeMDNp3&#10;zmWhwT4GoLCqNnJjvyWpoSawNIV8jY1moZlAZ/hpgc97xpy/ZBZHDjsC14i/wEMqqDIK7Y2SOdgP&#10;j/0P9jgJqKWkwhHOqHu/YFZQot5onJFX6WAQZj4Kg+FBHwV7VzO9q9GL8hiwZ1JcWIbHa7D3anuV&#10;Fsob3DaTEBVVTHOMnVHu7VY49s1qwX3FxWQSzXDODfNn+srwAB5YDe17vbph1rQ97nE6zmE77mz0&#10;oNUb2+CpYbLwIIs4BzteW75xR8TGafdZWEJ35Wi127rjPwAAAP//AwBQSwMEFAAGAAgAAAAhALFx&#10;JHXfAAAACgEAAA8AAABkcnMvZG93bnJldi54bWxMj01LxDAQhu+C/yGM4M1NW7Dd1qaLiCKCB90V&#10;9Jhtph/YTEqTduu/dzy5x5l5eOd5y91qB7Hg5HtHCuJNBAKpdqanVsHH4elmC8IHTUYPjlDBD3rY&#10;VZcXpS6MO9E7LvvQCg4hX2gFXQhjIaWvO7Tab9yIxLfGTVYHHqdWmkmfONwOMomiVFrdE3/o9IgP&#10;Hdbf+9kq+Gr08+Hxxb/KJlmavH+bP5tsVur6ar2/AxFwDf8w/OmzOlTsdHQzGS8GBbdpnDOqIM9S&#10;EAxss5QXRyaTKAZZlfK8QvULAAD//wMAUEsBAi0AFAAGAAgAAAAhALaDOJL+AAAA4QEAABMAAAAA&#10;AAAAAAAAAAAAAAAAAFtDb250ZW50X1R5cGVzXS54bWxQSwECLQAUAAYACAAAACEAOP0h/9YAAACU&#10;AQAACwAAAAAAAAAAAAAAAAAvAQAAX3JlbHMvLnJlbHNQSwECLQAUAAYACAAAACEAMvBl5rUCAAC9&#10;BQAADgAAAAAAAAAAAAAAAAAuAgAAZHJzL2Uyb0RvYy54bWxQSwECLQAUAAYACAAAACEAsXEkdd8A&#10;AAAKAQAADwAAAAAAAAAAAAAAAAAPBQAAZHJzL2Rvd25yZXYueG1sUEsFBgAAAAAEAAQA8wAAABsG&#10;AAAAAA==&#10;" fillcolor="white [3212]" strokecolor="white [3212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36A26F4" wp14:editId="7A653D46">
            <wp:extent cx="3139863" cy="2354897"/>
            <wp:effectExtent l="0" t="0" r="3810" b="7620"/>
            <wp:docPr id="4" name="Рисунок 4" descr="https://ds03.infourok.ru/uploads/ex/08f0/00052587-95497417/64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8f0/00052587-95497417/640/img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52" cy="237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16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C5B64B8" wp14:editId="352C21E7">
            <wp:extent cx="2837429" cy="2125299"/>
            <wp:effectExtent l="0" t="0" r="1270" b="8890"/>
            <wp:docPr id="5" name="Рисунок 5" descr="https://cf.ppt-online.org/files/slide/m/mcXRMUuoGrdHB26VvqnaSpzA7ChQDbeyJg1W9N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f.ppt-online.org/files/slide/m/mcXRMUuoGrdHB26VvqnaSpzA7ChQDbeyJg1W9N/slide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098" cy="216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526" w:rsidRDefault="006B4526" w:rsidP="00E21161">
      <w:pPr>
        <w:ind w:hanging="28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BF514C1" wp14:editId="5429EF47">
            <wp:extent cx="3125462" cy="2209800"/>
            <wp:effectExtent l="0" t="0" r="0" b="0"/>
            <wp:docPr id="2" name="Рисунок 2" descr="https://xn--80aakd6ani0ae.xn--p1ai/wp-content/uploads/2019/03/image-3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akd6ani0ae.xn--p1ai/wp-content/uploads/2019/03/image-31-1024x7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787" cy="221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52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7CD555A" wp14:editId="4B504060">
            <wp:extent cx="2732984" cy="2170430"/>
            <wp:effectExtent l="0" t="0" r="0" b="1270"/>
            <wp:docPr id="3" name="Рисунок 3" descr="https://xn--80aakd6ani0ae.xn--p1ai/wp-content/uploads/2019/03/image-28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akd6ani0ae.xn--p1ai/wp-content/uploads/2019/03/image-28-1024x7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453" cy="219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161" w:rsidRDefault="00E21161" w:rsidP="00E21161">
      <w:pPr>
        <w:ind w:hanging="284"/>
        <w:rPr>
          <w:noProof/>
          <w:lang w:eastAsia="ru-RU"/>
        </w:rPr>
      </w:pPr>
    </w:p>
    <w:p w:rsidR="00E21161" w:rsidRPr="006B4526" w:rsidRDefault="00E21161" w:rsidP="00E21161">
      <w:pPr>
        <w:ind w:hanging="284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</w:p>
    <w:sectPr w:rsidR="00E21161" w:rsidRPr="006B4526" w:rsidSect="00E2116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2D16"/>
    <w:multiLevelType w:val="hybridMultilevel"/>
    <w:tmpl w:val="C990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A0C23"/>
    <w:multiLevelType w:val="multilevel"/>
    <w:tmpl w:val="893E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F2F19"/>
    <w:multiLevelType w:val="multilevel"/>
    <w:tmpl w:val="0886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C7FC1"/>
    <w:multiLevelType w:val="multilevel"/>
    <w:tmpl w:val="DDCA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53566"/>
    <w:multiLevelType w:val="hybridMultilevel"/>
    <w:tmpl w:val="C7C2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2D"/>
    <w:rsid w:val="000D328F"/>
    <w:rsid w:val="00113E87"/>
    <w:rsid w:val="00186D7D"/>
    <w:rsid w:val="002123A0"/>
    <w:rsid w:val="00253651"/>
    <w:rsid w:val="0027282E"/>
    <w:rsid w:val="002A3A85"/>
    <w:rsid w:val="00323927"/>
    <w:rsid w:val="003B333B"/>
    <w:rsid w:val="003C17FC"/>
    <w:rsid w:val="003F358C"/>
    <w:rsid w:val="004532C4"/>
    <w:rsid w:val="00481D0F"/>
    <w:rsid w:val="00482374"/>
    <w:rsid w:val="00490E28"/>
    <w:rsid w:val="00525F59"/>
    <w:rsid w:val="005966A1"/>
    <w:rsid w:val="005E70B5"/>
    <w:rsid w:val="00615D76"/>
    <w:rsid w:val="006B4526"/>
    <w:rsid w:val="00722CA7"/>
    <w:rsid w:val="0075522A"/>
    <w:rsid w:val="00851219"/>
    <w:rsid w:val="00867DED"/>
    <w:rsid w:val="008B2247"/>
    <w:rsid w:val="008F7010"/>
    <w:rsid w:val="009E0F53"/>
    <w:rsid w:val="00AC0086"/>
    <w:rsid w:val="00AD1A2D"/>
    <w:rsid w:val="00B6426F"/>
    <w:rsid w:val="00BA01A2"/>
    <w:rsid w:val="00BD3A4B"/>
    <w:rsid w:val="00C42246"/>
    <w:rsid w:val="00D110B6"/>
    <w:rsid w:val="00E21161"/>
    <w:rsid w:val="00F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1231"/>
  <w15:chartTrackingRefBased/>
  <w15:docId w15:val="{254E99A4-31AA-41AA-B6E5-D38043FE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6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365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2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2CA7"/>
    <w:rPr>
      <w:b/>
      <w:bCs/>
    </w:rPr>
  </w:style>
  <w:style w:type="character" w:styleId="a7">
    <w:name w:val="Emphasis"/>
    <w:basedOn w:val="a0"/>
    <w:uiPriority w:val="20"/>
    <w:qFormat/>
    <w:rsid w:val="002123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30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5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bLDsV3uhGk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A61B5-06BA-4628-9277-BD3F44F3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Marina</cp:lastModifiedBy>
  <cp:revision>2</cp:revision>
  <dcterms:created xsi:type="dcterms:W3CDTF">2020-05-13T17:52:00Z</dcterms:created>
  <dcterms:modified xsi:type="dcterms:W3CDTF">2020-05-14T06:51:00Z</dcterms:modified>
</cp:coreProperties>
</file>