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9EB" w:rsidRDefault="00FA09EB">
      <w:pPr>
        <w:rPr>
          <w:noProof/>
          <w:lang w:eastAsia="ru-RU"/>
        </w:rPr>
      </w:pPr>
    </w:p>
    <w:p w:rsidR="003137D0" w:rsidRDefault="003137D0" w:rsidP="003137D0">
      <w:pPr>
        <w:jc w:val="center"/>
        <w:rPr>
          <w:rFonts w:ascii="Arial" w:hAnsi="Arial" w:cs="Arial"/>
          <w:b/>
          <w:noProof/>
          <w:sz w:val="28"/>
          <w:szCs w:val="28"/>
          <w:lang w:eastAsia="ru-RU"/>
        </w:rPr>
      </w:pPr>
      <w:r w:rsidRPr="003137D0">
        <w:rPr>
          <w:rFonts w:ascii="Arial" w:hAnsi="Arial" w:cs="Arial"/>
          <w:b/>
          <w:noProof/>
          <w:sz w:val="28"/>
          <w:szCs w:val="28"/>
          <w:lang w:eastAsia="ru-RU"/>
        </w:rPr>
        <w:t>Развиваем  речь от слова к рассказу.</w:t>
      </w:r>
    </w:p>
    <w:p w:rsidR="003137D0" w:rsidRPr="003137D0" w:rsidRDefault="003137D0" w:rsidP="003137D0">
      <w:pPr>
        <w:rPr>
          <w:rFonts w:ascii="Arial" w:hAnsi="Arial" w:cs="Arial"/>
          <w:noProof/>
          <w:sz w:val="24"/>
          <w:szCs w:val="24"/>
          <w:lang w:eastAsia="ru-RU"/>
        </w:rPr>
      </w:pPr>
      <w:r w:rsidRPr="003137D0">
        <w:rPr>
          <w:rFonts w:ascii="Arial" w:hAnsi="Arial" w:cs="Arial"/>
          <w:b/>
          <w:noProof/>
          <w:sz w:val="24"/>
          <w:szCs w:val="24"/>
          <w:lang w:eastAsia="ru-RU"/>
        </w:rPr>
        <w:t>Цель:</w:t>
      </w:r>
      <w:r w:rsidRPr="003137D0">
        <w:rPr>
          <w:rFonts w:ascii="Arial" w:hAnsi="Arial" w:cs="Arial"/>
          <w:noProof/>
          <w:sz w:val="24"/>
          <w:szCs w:val="24"/>
          <w:lang w:eastAsia="ru-RU"/>
        </w:rPr>
        <w:t xml:space="preserve"> развивать речь, расширить словарный запас, освоить фонетические и грамматические навыки родного языка.</w:t>
      </w:r>
    </w:p>
    <w:p w:rsidR="00FA09EB" w:rsidRPr="00ED5631" w:rsidRDefault="003137D0">
      <w:pPr>
        <w:rPr>
          <w:rFonts w:ascii="Arial" w:hAnsi="Arial" w:cs="Arial"/>
          <w:noProof/>
          <w:sz w:val="24"/>
          <w:szCs w:val="24"/>
          <w:lang w:eastAsia="ru-RU"/>
        </w:rPr>
      </w:pPr>
      <w:r w:rsidRPr="003137D0">
        <w:rPr>
          <w:rFonts w:ascii="Arial" w:hAnsi="Arial" w:cs="Arial"/>
          <w:b/>
          <w:noProof/>
          <w:sz w:val="24"/>
          <w:szCs w:val="24"/>
          <w:lang w:eastAsia="ru-RU"/>
        </w:rPr>
        <w:t>Задачи:</w:t>
      </w:r>
      <w:r w:rsidRPr="003137D0">
        <w:rPr>
          <w:rFonts w:ascii="Arial" w:hAnsi="Arial" w:cs="Arial"/>
          <w:noProof/>
          <w:sz w:val="24"/>
          <w:szCs w:val="24"/>
          <w:lang w:eastAsia="ru-RU"/>
        </w:rPr>
        <w:t xml:space="preserve"> перед тем, как выполить задание, побеседуйте с ребёнком, объясните ему,что нужно сделать. Ребёнок должен как можно больше говорить. Поощряйте это!</w:t>
      </w:r>
    </w:p>
    <w:p w:rsidR="00FA09EB" w:rsidRDefault="00FA09EB">
      <w:r>
        <w:rPr>
          <w:noProof/>
          <w:lang w:eastAsia="ru-RU"/>
        </w:rPr>
        <w:drawing>
          <wp:inline distT="0" distB="0" distL="0" distR="0" wp14:anchorId="4C373522" wp14:editId="7CFE447F">
            <wp:extent cx="5505450" cy="7220093"/>
            <wp:effectExtent l="0" t="0" r="0" b="0"/>
            <wp:docPr id="9" name="Рисунок 9" descr="https://img1.liveinternet.ru/images/attach/c/7/95/953/95953043_large_y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1.liveinternet.ru/images/attach/c/7/95/953/95953043_large_y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22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09EB" w:rsidRDefault="00FA09EB">
      <w:r>
        <w:rPr>
          <w:noProof/>
          <w:lang w:eastAsia="ru-RU"/>
        </w:rPr>
        <w:lastRenderedPageBreak/>
        <w:drawing>
          <wp:inline distT="0" distB="0" distL="0" distR="0" wp14:anchorId="362D44B3" wp14:editId="6EC5B9D5">
            <wp:extent cx="6231639" cy="8172450"/>
            <wp:effectExtent l="0" t="0" r="0" b="0"/>
            <wp:docPr id="10" name="Рисунок 10" descr="https://img0.liveinternet.ru/images/attach/c/7/95/953/95953044_large_y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0.liveinternet.ru/images/attach/c/7/95/953/95953044_large_y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639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9EB" w:rsidRDefault="00FA09EB">
      <w:r>
        <w:rPr>
          <w:noProof/>
          <w:lang w:eastAsia="ru-RU"/>
        </w:rPr>
        <w:lastRenderedPageBreak/>
        <w:drawing>
          <wp:inline distT="0" distB="0" distL="0" distR="0" wp14:anchorId="1AB71016" wp14:editId="676924BB">
            <wp:extent cx="6209850" cy="8143875"/>
            <wp:effectExtent l="0" t="0" r="635" b="0"/>
            <wp:docPr id="11" name="Рисунок 11" descr="https://img1.liveinternet.ru/images/attach/c/7/95/953/95953045_large_y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1.liveinternet.ru/images/attach/c/7/95/953/95953045_large_y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85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9EB" w:rsidRDefault="00FA09EB">
      <w:r>
        <w:rPr>
          <w:noProof/>
          <w:lang w:eastAsia="ru-RU"/>
        </w:rPr>
        <w:lastRenderedPageBreak/>
        <w:drawing>
          <wp:inline distT="0" distB="0" distL="0" distR="0" wp14:anchorId="165B01C3" wp14:editId="5B43DCFF">
            <wp:extent cx="6057328" cy="7943850"/>
            <wp:effectExtent l="0" t="0" r="635" b="0"/>
            <wp:docPr id="12" name="Рисунок 12" descr="https://img0.liveinternet.ru/images/attach/c/7/95/953/95953050_large_y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0.liveinternet.ru/images/attach/c/7/95/953/95953050_large_y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328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9EB" w:rsidRDefault="00FA09EB">
      <w:r>
        <w:rPr>
          <w:noProof/>
          <w:lang w:eastAsia="ru-RU"/>
        </w:rPr>
        <w:lastRenderedPageBreak/>
        <w:drawing>
          <wp:inline distT="0" distB="0" distL="0" distR="0" wp14:anchorId="32D8A2DA" wp14:editId="6ECA4E51">
            <wp:extent cx="6275217" cy="8229600"/>
            <wp:effectExtent l="0" t="0" r="0" b="0"/>
            <wp:docPr id="13" name="Рисунок 13" descr="https://img1.liveinternet.ru/images/attach/c/7/95/953/95953051_large_y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1.liveinternet.ru/images/attach/c/7/95/953/95953051_large_y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217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9EB" w:rsidRDefault="00FA09EB">
      <w:r>
        <w:rPr>
          <w:noProof/>
          <w:lang w:eastAsia="ru-RU"/>
        </w:rPr>
        <w:lastRenderedPageBreak/>
        <w:drawing>
          <wp:inline distT="0" distB="0" distL="0" distR="0" wp14:anchorId="3B74EFA9" wp14:editId="2EA27391">
            <wp:extent cx="6311532" cy="8277225"/>
            <wp:effectExtent l="0" t="0" r="0" b="0"/>
            <wp:docPr id="14" name="Рисунок 14" descr="https://img0.liveinternet.ru/images/attach/c/7/95/953/95953052_large_y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0.liveinternet.ru/images/attach/c/7/95/953/95953052_large_y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532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9EB" w:rsidRDefault="00FA09E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1F3B654" wp14:editId="1BEBBB0B">
            <wp:extent cx="6297006" cy="8258175"/>
            <wp:effectExtent l="0" t="0" r="8890" b="0"/>
            <wp:docPr id="16" name="Рисунок 16" descr="https://img0.liveinternet.ru/images/attach/c/7/95/953/95953054_large_y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0.liveinternet.ru/images/attach/c/7/95/953/95953054_large_y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006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FA09EB" w:rsidRDefault="00FA09EB">
      <w:r>
        <w:rPr>
          <w:noProof/>
          <w:lang w:eastAsia="ru-RU"/>
        </w:rPr>
        <w:lastRenderedPageBreak/>
        <w:drawing>
          <wp:inline distT="0" distB="0" distL="0" distR="0" wp14:anchorId="086B134C" wp14:editId="0ED008CE">
            <wp:extent cx="6151746" cy="8067675"/>
            <wp:effectExtent l="0" t="0" r="1905" b="0"/>
            <wp:docPr id="17" name="Рисунок 17" descr="https://img1.liveinternet.ru/images/attach/c/7/95/953/95953053_large_y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1.liveinternet.ru/images/attach/c/7/95/953/95953053_large_y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746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09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9EB"/>
    <w:rsid w:val="001C7F58"/>
    <w:rsid w:val="003137D0"/>
    <w:rsid w:val="00514A80"/>
    <w:rsid w:val="00ED5631"/>
    <w:rsid w:val="00FA0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9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9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ИЗО</dc:creator>
  <cp:lastModifiedBy>ИЗО</cp:lastModifiedBy>
  <cp:revision>2</cp:revision>
  <dcterms:created xsi:type="dcterms:W3CDTF">2020-05-15T14:08:00Z</dcterms:created>
  <dcterms:modified xsi:type="dcterms:W3CDTF">2020-05-15T14:08:00Z</dcterms:modified>
</cp:coreProperties>
</file>