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08" w:rsidRPr="000D34E5" w:rsidRDefault="00207708" w:rsidP="000D34E5">
      <w:pPr>
        <w:jc w:val="center"/>
        <w:rPr>
          <w:b/>
          <w:bCs/>
          <w:sz w:val="24"/>
          <w:szCs w:val="24"/>
        </w:rPr>
      </w:pPr>
      <w:r w:rsidRPr="000D34E5">
        <w:rPr>
          <w:b/>
          <w:bCs/>
          <w:sz w:val="24"/>
          <w:szCs w:val="24"/>
        </w:rPr>
        <w:t xml:space="preserve">«Волшебный цветок» в технике </w:t>
      </w:r>
      <w:proofErr w:type="spellStart"/>
      <w:r w:rsidRPr="000D34E5">
        <w:rPr>
          <w:b/>
          <w:bCs/>
          <w:sz w:val="24"/>
          <w:szCs w:val="24"/>
        </w:rPr>
        <w:t>пластилинография</w:t>
      </w:r>
      <w:proofErr w:type="spellEnd"/>
    </w:p>
    <w:p w:rsidR="00207708" w:rsidRPr="00207708" w:rsidRDefault="00207708" w:rsidP="00207708">
      <w:pPr>
        <w:spacing w:after="0"/>
      </w:pPr>
      <w:r w:rsidRPr="00F00059">
        <w:rPr>
          <w:b/>
          <w:u w:val="single"/>
        </w:rPr>
        <w:t>Цель</w:t>
      </w:r>
      <w:r w:rsidRPr="00207708">
        <w:t xml:space="preserve"> – продолжать знакомить детей с техникой нетрадиционного рисования – </w:t>
      </w:r>
      <w:proofErr w:type="spellStart"/>
      <w:r w:rsidRPr="00207708">
        <w:t>пластилинография</w:t>
      </w:r>
      <w:proofErr w:type="spellEnd"/>
      <w:r w:rsidRPr="00207708">
        <w:t>.</w:t>
      </w:r>
    </w:p>
    <w:p w:rsidR="00207708" w:rsidRPr="00F00059" w:rsidRDefault="00207708" w:rsidP="00207708">
      <w:pPr>
        <w:spacing w:after="0"/>
        <w:rPr>
          <w:b/>
          <w:u w:val="single"/>
        </w:rPr>
      </w:pPr>
      <w:r w:rsidRPr="00F00059">
        <w:rPr>
          <w:b/>
          <w:u w:val="single"/>
        </w:rPr>
        <w:t>Задачи:</w:t>
      </w:r>
    </w:p>
    <w:p w:rsidR="00207708" w:rsidRPr="00207708" w:rsidRDefault="00207708" w:rsidP="00207708">
      <w:pPr>
        <w:spacing w:after="0"/>
      </w:pPr>
      <w:r w:rsidRPr="00207708">
        <w:t>• Образовательная: закрепить умение детей отщипывать кусочек пластилина, делать из него шарики, и растирать его на листе бумаги, создавая рисунок;</w:t>
      </w:r>
    </w:p>
    <w:p w:rsidR="00207708" w:rsidRPr="00207708" w:rsidRDefault="00207708" w:rsidP="00207708">
      <w:pPr>
        <w:spacing w:after="0"/>
      </w:pPr>
      <w:r w:rsidRPr="00207708">
        <w:t>• Развивающая: развивать мелкую моторику, творческое мышление и воображение;</w:t>
      </w:r>
    </w:p>
    <w:p w:rsidR="00207708" w:rsidRPr="00207708" w:rsidRDefault="00207708" w:rsidP="00207708">
      <w:pPr>
        <w:spacing w:after="0"/>
      </w:pPr>
      <w:r w:rsidRPr="00207708">
        <w:t>• Воспитательная: воспитывать любовь к природе.</w:t>
      </w:r>
    </w:p>
    <w:p w:rsidR="00207708" w:rsidRPr="00207708" w:rsidRDefault="00207708" w:rsidP="00207708">
      <w:pPr>
        <w:spacing w:after="0"/>
      </w:pPr>
      <w:r w:rsidRPr="00207708">
        <w:t>Интеграция образовательных областей: художественно-эстетическое развитие, социально-коммуникативное развитие, речевое развитие, физическое развитие, познавательное развитие.</w:t>
      </w:r>
    </w:p>
    <w:p w:rsidR="00207708" w:rsidRPr="00207708" w:rsidRDefault="00207708" w:rsidP="00207708">
      <w:pPr>
        <w:spacing w:after="0"/>
      </w:pPr>
      <w:r w:rsidRPr="00207708">
        <w:t>Методы: наглядный, практический, словесный, метод сенсорного насыщения и эстетического выбора, метод сотворчества, поисковых, игровых и творческих ситуаций,</w:t>
      </w:r>
    </w:p>
    <w:p w:rsidR="00207708" w:rsidRPr="00207708" w:rsidRDefault="00207708" w:rsidP="00207708">
      <w:pPr>
        <w:spacing w:after="0"/>
      </w:pPr>
      <w:r w:rsidRPr="00207708">
        <w:t xml:space="preserve">Приёмы: раскатывание, скатывание, оттягивание, заглаживание, сплющивание, </w:t>
      </w:r>
      <w:proofErr w:type="spellStart"/>
      <w:r w:rsidRPr="00207708">
        <w:t>прищипывание</w:t>
      </w:r>
      <w:proofErr w:type="spellEnd"/>
      <w:r w:rsidRPr="00207708">
        <w:t>.</w:t>
      </w:r>
    </w:p>
    <w:p w:rsidR="00207708" w:rsidRPr="00207708" w:rsidRDefault="00207708" w:rsidP="00207708">
      <w:pPr>
        <w:spacing w:after="0"/>
      </w:pPr>
      <w:r w:rsidRPr="00207708">
        <w:t>Оборудование: * трафареты для раскрашивания на каждого ребёнка;</w:t>
      </w:r>
    </w:p>
    <w:p w:rsidR="00207708" w:rsidRPr="00207708" w:rsidRDefault="00207708" w:rsidP="00207708">
      <w:pPr>
        <w:spacing w:after="0"/>
      </w:pPr>
      <w:r w:rsidRPr="00207708">
        <w:t>* набор пластилина для каждого ребенка;</w:t>
      </w:r>
    </w:p>
    <w:p w:rsidR="00207708" w:rsidRPr="00207708" w:rsidRDefault="00207708" w:rsidP="00207708">
      <w:pPr>
        <w:spacing w:after="0"/>
      </w:pPr>
      <w:r w:rsidRPr="00207708">
        <w:t>* стека для пластилина;</w:t>
      </w:r>
    </w:p>
    <w:p w:rsidR="00207708" w:rsidRPr="00207708" w:rsidRDefault="00207708" w:rsidP="00207708">
      <w:pPr>
        <w:spacing w:after="0"/>
      </w:pPr>
      <w:r w:rsidRPr="00207708">
        <w:t>* салфетка для рук;</w:t>
      </w:r>
    </w:p>
    <w:p w:rsidR="00207708" w:rsidRPr="00207708" w:rsidRDefault="00207708" w:rsidP="00207708">
      <w:pPr>
        <w:spacing w:after="0"/>
      </w:pPr>
      <w:r w:rsidRPr="00207708">
        <w:t>* компьютер с презентацией про цветы;</w:t>
      </w:r>
    </w:p>
    <w:p w:rsidR="00207708" w:rsidRPr="00207708" w:rsidRDefault="00207708" w:rsidP="00207708">
      <w:pPr>
        <w:spacing w:after="0"/>
      </w:pPr>
      <w:r w:rsidRPr="00207708">
        <w:t>* магнитофон для проигрывания аудиозаписей.</w:t>
      </w:r>
    </w:p>
    <w:p w:rsidR="0090604B" w:rsidRDefault="00207708">
      <w:r>
        <w:t xml:space="preserve">Перед занятием задайте ребенку вопрос: Какие цветы он знает? Какие волшебные цветы он знает? </w:t>
      </w:r>
    </w:p>
    <w:p w:rsidR="00207708" w:rsidRPr="00F00059" w:rsidRDefault="00207708" w:rsidP="00207708">
      <w:pPr>
        <w:rPr>
          <w:u w:val="single"/>
        </w:rPr>
      </w:pPr>
      <w:r w:rsidRPr="00F00059">
        <w:rPr>
          <w:b/>
          <w:bCs/>
          <w:u w:val="single"/>
        </w:rPr>
        <w:t>Физкультминутка:</w:t>
      </w:r>
    </w:p>
    <w:p w:rsidR="00207708" w:rsidRPr="00207708" w:rsidRDefault="00207708" w:rsidP="00207708">
      <w:pPr>
        <w:spacing w:after="0"/>
      </w:pPr>
      <w:r w:rsidRPr="00207708">
        <w:t>Раз –два-три выросли цветы </w:t>
      </w:r>
      <w:r w:rsidRPr="00207708">
        <w:rPr>
          <w:i/>
          <w:iCs/>
        </w:rPr>
        <w:t>(сидели на корточках, встаем)</w:t>
      </w:r>
    </w:p>
    <w:p w:rsidR="00207708" w:rsidRPr="00207708" w:rsidRDefault="00207708" w:rsidP="00207708">
      <w:pPr>
        <w:spacing w:after="0"/>
      </w:pPr>
      <w:r w:rsidRPr="00207708">
        <w:t>К солнцу потянулись высоко: </w:t>
      </w:r>
      <w:r w:rsidRPr="00207708">
        <w:rPr>
          <w:i/>
          <w:iCs/>
        </w:rPr>
        <w:t>(тянутся на носочках)</w:t>
      </w:r>
    </w:p>
    <w:p w:rsidR="00207708" w:rsidRPr="00207708" w:rsidRDefault="00207708" w:rsidP="00207708">
      <w:pPr>
        <w:spacing w:after="0"/>
      </w:pPr>
      <w:r w:rsidRPr="00207708">
        <w:t>Стало им приятно и тепло! </w:t>
      </w:r>
      <w:r w:rsidRPr="00207708">
        <w:rPr>
          <w:i/>
          <w:iCs/>
        </w:rPr>
        <w:t>(смотрят вверх)</w:t>
      </w:r>
    </w:p>
    <w:p w:rsidR="00207708" w:rsidRPr="00207708" w:rsidRDefault="00207708" w:rsidP="00207708">
      <w:pPr>
        <w:spacing w:after="0"/>
      </w:pPr>
      <w:r w:rsidRPr="00207708">
        <w:t xml:space="preserve">Ветерок пролетал, </w:t>
      </w:r>
      <w:proofErr w:type="spellStart"/>
      <w:r w:rsidRPr="00207708">
        <w:t>стебелечки</w:t>
      </w:r>
      <w:proofErr w:type="spellEnd"/>
      <w:r w:rsidRPr="00207708">
        <w:t xml:space="preserve"> качал </w:t>
      </w:r>
      <w:r w:rsidRPr="00207708">
        <w:rPr>
          <w:i/>
          <w:iCs/>
        </w:rPr>
        <w:t>(раскачивают руками влево - вправо над головой)</w:t>
      </w:r>
    </w:p>
    <w:p w:rsidR="00207708" w:rsidRPr="00207708" w:rsidRDefault="00207708" w:rsidP="00207708">
      <w:pPr>
        <w:spacing w:after="0"/>
      </w:pPr>
      <w:r w:rsidRPr="00207708">
        <w:t>Влево качнулись- низко прогнулись. </w:t>
      </w:r>
      <w:r w:rsidRPr="00207708">
        <w:rPr>
          <w:i/>
          <w:iCs/>
        </w:rPr>
        <w:t>(наклоняются влево)</w:t>
      </w:r>
    </w:p>
    <w:p w:rsidR="00207708" w:rsidRPr="00207708" w:rsidRDefault="00207708" w:rsidP="00207708">
      <w:pPr>
        <w:spacing w:after="0"/>
      </w:pPr>
      <w:r w:rsidRPr="00207708">
        <w:t>Вправо качнулись – низко пригнулись. (</w:t>
      </w:r>
      <w:r w:rsidRPr="00207708">
        <w:rPr>
          <w:i/>
          <w:iCs/>
        </w:rPr>
        <w:t>наклоняются вправо)</w:t>
      </w:r>
    </w:p>
    <w:p w:rsidR="00207708" w:rsidRPr="00207708" w:rsidRDefault="00207708" w:rsidP="00207708">
      <w:pPr>
        <w:spacing w:after="0"/>
      </w:pPr>
      <w:r w:rsidRPr="00207708">
        <w:t>Ветерок убегай! </w:t>
      </w:r>
      <w:r w:rsidRPr="00207708">
        <w:rPr>
          <w:i/>
          <w:iCs/>
        </w:rPr>
        <w:t>(грозят пальчиком)</w:t>
      </w:r>
    </w:p>
    <w:p w:rsidR="00207708" w:rsidRPr="00207708" w:rsidRDefault="00207708" w:rsidP="00207708">
      <w:pPr>
        <w:spacing w:after="0"/>
      </w:pPr>
      <w:r w:rsidRPr="00207708">
        <w:t>Ты цветочки не сломай! (приседают)</w:t>
      </w:r>
    </w:p>
    <w:p w:rsidR="00207708" w:rsidRPr="00207708" w:rsidRDefault="00207708" w:rsidP="00207708">
      <w:pPr>
        <w:spacing w:after="0"/>
      </w:pPr>
      <w:r w:rsidRPr="00207708">
        <w:t>Пусть они растут, растут,</w:t>
      </w:r>
    </w:p>
    <w:p w:rsidR="00207708" w:rsidRDefault="00207708" w:rsidP="00207708">
      <w:pPr>
        <w:spacing w:after="0"/>
        <w:rPr>
          <w:i/>
          <w:iCs/>
        </w:rPr>
      </w:pPr>
      <w:r w:rsidRPr="00207708">
        <w:t>Детям радость принесут! </w:t>
      </w:r>
      <w:r w:rsidRPr="00207708">
        <w:rPr>
          <w:i/>
          <w:iCs/>
        </w:rPr>
        <w:t>(медленно приподнимают руки вверх, раскрывают пальчики)</w:t>
      </w:r>
    </w:p>
    <w:p w:rsidR="00207708" w:rsidRPr="00207708" w:rsidRDefault="00207708" w:rsidP="00207708">
      <w:pPr>
        <w:spacing w:after="0"/>
      </w:pPr>
      <w:bookmarkStart w:id="0" w:name="_GoBack"/>
      <w:bookmarkEnd w:id="0"/>
      <w:r>
        <w:t>Д</w:t>
      </w:r>
      <w:r w:rsidRPr="00207708">
        <w:t xml:space="preserve">ля работы </w:t>
      </w:r>
      <w:r>
        <w:t>нам понадобится пластилин, стеки</w:t>
      </w:r>
      <w:r w:rsidRPr="00207708">
        <w:t xml:space="preserve"> для пластина и </w:t>
      </w:r>
      <w:r>
        <w:t xml:space="preserve">готовые трафареты с рисунком цветка. </w:t>
      </w:r>
      <w:r w:rsidRPr="00207708">
        <w:t>Но прежде чем приступить к рисованию нужно разогреть наши пальчики:</w:t>
      </w:r>
    </w:p>
    <w:p w:rsidR="00207708" w:rsidRPr="00F00059" w:rsidRDefault="00207708" w:rsidP="00207708">
      <w:pPr>
        <w:spacing w:after="0"/>
        <w:rPr>
          <w:u w:val="single"/>
        </w:rPr>
      </w:pPr>
      <w:r w:rsidRPr="00F00059">
        <w:rPr>
          <w:b/>
          <w:bCs/>
          <w:u w:val="single"/>
        </w:rPr>
        <w:t>Пальчиковая гимнастика «Цветок»:</w:t>
      </w:r>
    </w:p>
    <w:p w:rsidR="00207708" w:rsidRPr="00207708" w:rsidRDefault="00207708" w:rsidP="00207708">
      <w:pPr>
        <w:spacing w:after="0"/>
      </w:pPr>
      <w:r w:rsidRPr="00207708">
        <w:t>Спал цветок волшебным сном —</w:t>
      </w:r>
      <w:r w:rsidRPr="00207708">
        <w:rPr>
          <w:i/>
          <w:iCs/>
        </w:rPr>
        <w:t> кулачок крепко сжат.</w:t>
      </w:r>
    </w:p>
    <w:p w:rsidR="00207708" w:rsidRPr="00207708" w:rsidRDefault="00207708" w:rsidP="00207708">
      <w:pPr>
        <w:spacing w:after="0"/>
      </w:pPr>
      <w:r w:rsidRPr="00207708">
        <w:t>Был закрытым, но потом</w:t>
      </w:r>
    </w:p>
    <w:p w:rsidR="00207708" w:rsidRPr="00207708" w:rsidRDefault="00207708" w:rsidP="00207708">
      <w:pPr>
        <w:spacing w:after="0"/>
      </w:pPr>
      <w:r w:rsidRPr="00207708">
        <w:t>Показался лепесток, — </w:t>
      </w:r>
      <w:r w:rsidRPr="00207708">
        <w:rPr>
          <w:i/>
          <w:iCs/>
        </w:rPr>
        <w:t>распрямить большой палец</w:t>
      </w:r>
    </w:p>
    <w:p w:rsidR="00207708" w:rsidRPr="00207708" w:rsidRDefault="00207708" w:rsidP="00207708">
      <w:pPr>
        <w:spacing w:after="0"/>
      </w:pPr>
      <w:r w:rsidRPr="00207708">
        <w:t>А за ним его дружок, — </w:t>
      </w:r>
      <w:r w:rsidRPr="00207708">
        <w:rPr>
          <w:i/>
          <w:iCs/>
        </w:rPr>
        <w:t>распрямить указательный палец</w:t>
      </w:r>
    </w:p>
    <w:p w:rsidR="00207708" w:rsidRPr="00207708" w:rsidRDefault="00207708" w:rsidP="00207708">
      <w:pPr>
        <w:spacing w:after="0"/>
      </w:pPr>
      <w:r w:rsidRPr="00207708">
        <w:t>Вот и третий не проспал, — </w:t>
      </w:r>
      <w:r w:rsidRPr="00207708">
        <w:rPr>
          <w:i/>
          <w:iCs/>
        </w:rPr>
        <w:t>распрямить средний палец</w:t>
      </w:r>
    </w:p>
    <w:p w:rsidR="00207708" w:rsidRPr="00207708" w:rsidRDefault="00207708" w:rsidP="00207708">
      <w:pPr>
        <w:spacing w:after="0"/>
      </w:pPr>
      <w:r w:rsidRPr="00207708">
        <w:t>И четвертый не отстал, — </w:t>
      </w:r>
      <w:r w:rsidRPr="00207708">
        <w:rPr>
          <w:i/>
          <w:iCs/>
        </w:rPr>
        <w:t>распрямить безымянный палец</w:t>
      </w:r>
    </w:p>
    <w:p w:rsidR="00207708" w:rsidRPr="00207708" w:rsidRDefault="00207708" w:rsidP="00207708">
      <w:pPr>
        <w:spacing w:after="0"/>
      </w:pPr>
      <w:r w:rsidRPr="00207708">
        <w:t>Вот и пятый лепесток, — </w:t>
      </w:r>
      <w:r w:rsidRPr="00207708">
        <w:rPr>
          <w:i/>
          <w:iCs/>
        </w:rPr>
        <w:t>распрямить мизинец,</w:t>
      </w:r>
    </w:p>
    <w:p w:rsidR="00207708" w:rsidRPr="00207708" w:rsidRDefault="00207708" w:rsidP="00207708">
      <w:pPr>
        <w:spacing w:after="0"/>
      </w:pPr>
      <w:r w:rsidRPr="00207708">
        <w:t>Вот раскрылся весь цветок — р</w:t>
      </w:r>
      <w:r w:rsidRPr="00207708">
        <w:rPr>
          <w:i/>
          <w:iCs/>
        </w:rPr>
        <w:t>аскрыть ладонь.</w:t>
      </w:r>
    </w:p>
    <w:p w:rsidR="00207708" w:rsidRPr="00207708" w:rsidRDefault="00207708" w:rsidP="00207708">
      <w:pPr>
        <w:spacing w:after="0"/>
      </w:pPr>
      <w:r w:rsidRPr="00F00059">
        <w:rPr>
          <w:b/>
          <w:bCs/>
          <w:u w:val="single"/>
        </w:rPr>
        <w:t xml:space="preserve">Напомните </w:t>
      </w:r>
      <w:proofErr w:type="gramStart"/>
      <w:r w:rsidRPr="00F00059">
        <w:rPr>
          <w:b/>
          <w:bCs/>
          <w:u w:val="single"/>
        </w:rPr>
        <w:t>ребенку  правила</w:t>
      </w:r>
      <w:proofErr w:type="gramEnd"/>
      <w:r w:rsidRPr="00F00059">
        <w:rPr>
          <w:b/>
          <w:bCs/>
          <w:u w:val="single"/>
        </w:rPr>
        <w:t xml:space="preserve"> работы с пластилином</w:t>
      </w:r>
      <w:r w:rsidRPr="00207708">
        <w:rPr>
          <w:b/>
          <w:bCs/>
        </w:rPr>
        <w:t>:</w:t>
      </w:r>
    </w:p>
    <w:p w:rsidR="00207708" w:rsidRPr="00207708" w:rsidRDefault="00207708" w:rsidP="00207708">
      <w:pPr>
        <w:spacing w:after="0"/>
      </w:pPr>
      <w:r w:rsidRPr="00207708">
        <w:t>1. Выбери нужный цвет пластилина.</w:t>
      </w:r>
    </w:p>
    <w:p w:rsidR="00207708" w:rsidRPr="00207708" w:rsidRDefault="00207708" w:rsidP="00207708">
      <w:pPr>
        <w:spacing w:after="0"/>
      </w:pPr>
      <w:r w:rsidRPr="00207708">
        <w:t>2. Отрежь стекой нужное количество пластилина.</w:t>
      </w:r>
    </w:p>
    <w:p w:rsidR="00207708" w:rsidRPr="00207708" w:rsidRDefault="00207708" w:rsidP="00207708">
      <w:pPr>
        <w:spacing w:after="0"/>
      </w:pPr>
      <w:r w:rsidRPr="00207708">
        <w:t>3. Согрей кусочек пластилина теплом своих рук, чтобы он стал мягким.</w:t>
      </w:r>
    </w:p>
    <w:p w:rsidR="00207708" w:rsidRPr="00207708" w:rsidRDefault="00207708" w:rsidP="00207708">
      <w:pPr>
        <w:spacing w:after="0"/>
      </w:pPr>
      <w:r w:rsidRPr="00207708">
        <w:t>4. После работы хорошо вытри руки сухой мягкой тряпочкой и только потом вымой их с мылом.</w:t>
      </w:r>
    </w:p>
    <w:p w:rsidR="00207708" w:rsidRDefault="00207708" w:rsidP="00207708">
      <w:pPr>
        <w:spacing w:after="0"/>
      </w:pPr>
      <w:r w:rsidRPr="00207708">
        <w:t>Приступайте к рисованию.</w:t>
      </w:r>
    </w:p>
    <w:p w:rsidR="00207708" w:rsidRPr="00F00059" w:rsidRDefault="00207708" w:rsidP="00207708">
      <w:pPr>
        <w:spacing w:after="0"/>
        <w:rPr>
          <w:b/>
          <w:u w:val="single"/>
        </w:rPr>
      </w:pPr>
      <w:r w:rsidRPr="00F00059">
        <w:rPr>
          <w:b/>
          <w:i/>
          <w:iCs/>
          <w:u w:val="single"/>
        </w:rPr>
        <w:lastRenderedPageBreak/>
        <w:t>Заключительная часть</w:t>
      </w:r>
    </w:p>
    <w:p w:rsidR="00207708" w:rsidRPr="00207708" w:rsidRDefault="00207708" w:rsidP="00207708">
      <w:pPr>
        <w:spacing w:after="0"/>
      </w:pPr>
      <w:r w:rsidRPr="00207708">
        <w:t>Наши нежные цветки распустили лепестки,</w:t>
      </w:r>
    </w:p>
    <w:p w:rsidR="00207708" w:rsidRPr="00207708" w:rsidRDefault="00207708" w:rsidP="00207708">
      <w:pPr>
        <w:spacing w:after="0"/>
      </w:pPr>
      <w:r w:rsidRPr="00207708">
        <w:t xml:space="preserve">Ветерок чуть дышит, лепестки </w:t>
      </w:r>
      <w:proofErr w:type="gramStart"/>
      <w:r w:rsidRPr="00207708">
        <w:t>колышет!.</w:t>
      </w:r>
      <w:proofErr w:type="gramEnd"/>
    </w:p>
    <w:p w:rsidR="00207708" w:rsidRPr="00207708" w:rsidRDefault="00207708" w:rsidP="00207708">
      <w:pPr>
        <w:spacing w:after="0"/>
      </w:pPr>
      <w:r w:rsidRPr="00207708">
        <w:t>- Посмотрите, какие разные цветы у вас получились.</w:t>
      </w:r>
    </w:p>
    <w:p w:rsidR="00207708" w:rsidRPr="00207708" w:rsidRDefault="00207708" w:rsidP="00207708">
      <w:pPr>
        <w:spacing w:after="0"/>
      </w:pPr>
      <w:r w:rsidRPr="00207708">
        <w:t>- Скажите, с помощью чего мы сделали эти цветы?</w:t>
      </w:r>
    </w:p>
    <w:p w:rsidR="00207708" w:rsidRPr="00207708" w:rsidRDefault="00207708" w:rsidP="00207708">
      <w:pPr>
        <w:spacing w:after="0"/>
      </w:pPr>
      <w:r w:rsidRPr="00207708">
        <w:t>- Почему наши цветы волшебные? Из какого материала вы их сделали?</w:t>
      </w:r>
    </w:p>
    <w:p w:rsidR="00207708" w:rsidRPr="00207708" w:rsidRDefault="00F00059" w:rsidP="00207708">
      <w:pPr>
        <w:spacing w:after="0"/>
      </w:pPr>
      <w:r>
        <w:t>- Тебе</w:t>
      </w:r>
      <w:r w:rsidR="00207708" w:rsidRPr="00207708">
        <w:t xml:space="preserve"> понравилось наше занятие? - Что понравилось больше всего?</w:t>
      </w:r>
    </w:p>
    <w:p w:rsidR="00207708" w:rsidRPr="00207708" w:rsidRDefault="00207708" w:rsidP="00207708">
      <w:pPr>
        <w:spacing w:after="0"/>
      </w:pPr>
    </w:p>
    <w:p w:rsidR="00207708" w:rsidRDefault="00F00059">
      <w:r w:rsidRPr="00F00059">
        <w:rPr>
          <w:noProof/>
          <w:lang w:eastAsia="ru-RU"/>
        </w:rPr>
        <w:drawing>
          <wp:inline distT="0" distB="0" distL="0" distR="0">
            <wp:extent cx="3053751" cy="3959054"/>
            <wp:effectExtent l="0" t="0" r="0" b="3810"/>
            <wp:docPr id="1" name="Рисунок 1" descr="C:\Users\PC\Desktop\Для занятий\раскраски\для малышей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ля занятий\раскраски\для малышей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996" cy="396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59" w:rsidRDefault="00F00059">
      <w:r w:rsidRPr="00F00059">
        <w:rPr>
          <w:noProof/>
          <w:lang w:eastAsia="ru-RU"/>
        </w:rPr>
        <w:drawing>
          <wp:inline distT="0" distB="0" distL="0" distR="0">
            <wp:extent cx="2639641" cy="3561302"/>
            <wp:effectExtent l="0" t="0" r="8890" b="1270"/>
            <wp:docPr id="3" name="Рисунок 3" descr="C:\Users\PC\Desktop\Обучаем дома\20220320_02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Обучаем дома\20220320_022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86" cy="35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F00059">
        <w:rPr>
          <w:noProof/>
          <w:lang w:eastAsia="ru-RU"/>
        </w:rPr>
        <w:drawing>
          <wp:inline distT="0" distB="0" distL="0" distR="0">
            <wp:extent cx="2751826" cy="3544681"/>
            <wp:effectExtent l="0" t="0" r="0" b="0"/>
            <wp:docPr id="2" name="Рисунок 2" descr="C:\Users\PC\Desktop\Обучаем дома\20220320_02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Обучаем дома\20220320_022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99" cy="35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08"/>
    <w:rsid w:val="000D34E5"/>
    <w:rsid w:val="00207708"/>
    <w:rsid w:val="0090604B"/>
    <w:rsid w:val="00F0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9E3"/>
  <w15:chartTrackingRefBased/>
  <w15:docId w15:val="{72020A83-3FD7-48E1-9E0D-377FD4EE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2022-05-25T07:38:00Z</dcterms:created>
  <dcterms:modified xsi:type="dcterms:W3CDTF">2022-05-25T08:00:00Z</dcterms:modified>
</cp:coreProperties>
</file>