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CE" w:rsidRPr="00783ACE" w:rsidRDefault="00783ACE" w:rsidP="00783A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783ACE">
        <w:rPr>
          <w:rFonts w:ascii="Times New Roman" w:eastAsia="Calibri" w:hAnsi="Times New Roman" w:cs="Times New Roman"/>
          <w:b/>
          <w:sz w:val="40"/>
          <w:szCs w:val="40"/>
          <w:u w:val="single"/>
        </w:rPr>
        <w:t>«Наш друг светофор»</w:t>
      </w:r>
    </w:p>
    <w:p w:rsidR="00783ACE" w:rsidRDefault="00783ACE" w:rsidP="007C4415">
      <w:pPr>
        <w:spacing w:after="20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Правила дорожного движения – тема, которую можно и нужно регулярно повторять, освежать в памяти детей. Однако простая зубрёжка – очень скучное и, в конечном итоге, бесполезное занятие. Мы предлагаем вам, уважаемые родители, провести ваше свободное время интересно и с пользой.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Продолжать 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с элементарными правилами дорожного движения</w:t>
      </w:r>
      <w:r>
        <w:rPr>
          <w:rFonts w:ascii="Arial" w:hAnsi="Arial" w:cs="Arial"/>
          <w:color w:val="111111"/>
          <w:sz w:val="27"/>
          <w:szCs w:val="27"/>
        </w:rPr>
        <w:t>. Учить их практически применять их в различных ситуациях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Закреплять знания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 правилах дорожного движения</w:t>
      </w:r>
      <w:r>
        <w:rPr>
          <w:rFonts w:ascii="Arial" w:hAnsi="Arial" w:cs="Arial"/>
          <w:color w:val="111111"/>
          <w:sz w:val="27"/>
          <w:szCs w:val="27"/>
        </w:rPr>
        <w:t>, о сигналах и работе светофора в игровой форме.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Уточнить представления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 назначении дорожных знаков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83ACE" w:rsidRDefault="00783ACE" w:rsidP="007C441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желание и навыки совместного обсуждения.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«Красный, жёлтый, зелёный»</w:t>
      </w:r>
      <w:r>
        <w:rPr>
          <w:rFonts w:ascii="Arial" w:hAnsi="Arial" w:cs="Arial"/>
          <w:color w:val="111111"/>
          <w:sz w:val="27"/>
          <w:szCs w:val="27"/>
        </w:rPr>
        <w:t>, «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Дорожные</w:t>
      </w:r>
      <w:r w:rsidR="007C441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знаки»,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«Пешеходный переход»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дидактические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«Светофор»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Дорожные знаки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чтение художественной литературы</w:t>
      </w:r>
      <w:r>
        <w:rPr>
          <w:rFonts w:ascii="Arial" w:hAnsi="Arial" w:cs="Arial"/>
          <w:color w:val="111111"/>
          <w:sz w:val="27"/>
          <w:szCs w:val="27"/>
        </w:rPr>
        <w:t xml:space="preserve">: Я.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Пишумов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«Машины»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Пляцковский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 машина!»</w:t>
      </w:r>
      <w:r>
        <w:rPr>
          <w:rFonts w:ascii="Arial" w:hAnsi="Arial" w:cs="Arial"/>
          <w:color w:val="111111"/>
          <w:sz w:val="27"/>
          <w:szCs w:val="27"/>
        </w:rPr>
        <w:t>, С. Михалков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«Если свет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зажёгся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красный»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С. Яковлев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«Нужно слушаться без спора»</w:t>
      </w:r>
      <w:r>
        <w:rPr>
          <w:rFonts w:ascii="Arial" w:hAnsi="Arial" w:cs="Arial"/>
          <w:color w:val="111111"/>
          <w:sz w:val="27"/>
          <w:szCs w:val="27"/>
        </w:rPr>
        <w:t>, Б. Житков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«Светофор»</w:t>
      </w:r>
    </w:p>
    <w:p w:rsidR="00783ACE" w:rsidRDefault="00783ACE" w:rsidP="007C44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рисование светофора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дорожных знаков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7C4415" w:rsidRPr="007C4415" w:rsidRDefault="007C4415" w:rsidP="007C4415">
      <w:pPr>
        <w:pStyle w:val="a3"/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ответить на вопросы викторины, и заполнив бланк с ответами прислать воспитателям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вотсап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участия в </w:t>
      </w:r>
      <w:r w:rsidRPr="007C4415">
        <w:rPr>
          <w:rFonts w:ascii="Arial" w:hAnsi="Arial" w:cs="Arial"/>
          <w:color w:val="111111"/>
          <w:sz w:val="27"/>
          <w:szCs w:val="27"/>
        </w:rPr>
        <w:t>познава</w:t>
      </w:r>
      <w:r>
        <w:rPr>
          <w:rFonts w:ascii="Arial" w:hAnsi="Arial" w:cs="Arial"/>
          <w:color w:val="111111"/>
          <w:sz w:val="27"/>
          <w:szCs w:val="27"/>
        </w:rPr>
        <w:t xml:space="preserve">тельной Всероссийской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викторине  для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дошкольников</w:t>
      </w:r>
      <w:r w:rsidRPr="007C4415">
        <w:rPr>
          <w:rFonts w:ascii="Arial" w:hAnsi="Arial" w:cs="Arial"/>
          <w:color w:val="111111"/>
          <w:sz w:val="27"/>
          <w:szCs w:val="27"/>
        </w:rPr>
        <w:t xml:space="preserve"> «Наш друг - СВЕТОФОР»</w:t>
      </w:r>
    </w:p>
    <w:p w:rsidR="00783ACE" w:rsidRDefault="00783ACE" w:rsidP="007C441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83ACE" w:rsidRPr="007C4415" w:rsidRDefault="007C4415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БЛАНК ответов</w:t>
      </w:r>
    </w:p>
    <w:p w:rsidR="007C4415" w:rsidRPr="007C4415" w:rsidRDefault="007C4415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ФИО УЧАСТНИКА___________________________________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C4415" w:rsidRPr="007C4415" w:rsidRDefault="007C4415" w:rsidP="007C4415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__________________________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1. Как звали всем известного из литературного произведения милиционера?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дядя Федор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дядя Вася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дядя Степа?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2. Дорога – это: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место для игр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место для движения машин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спортивная площадка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 xml:space="preserve">3. Какое правило дорожного движения нарушил кот из стихотворения </w:t>
      </w:r>
      <w:r w:rsidRPr="00783ACE">
        <w:rPr>
          <w:rFonts w:ascii="Arial" w:eastAsia="Calibri" w:hAnsi="Arial" w:cs="Arial"/>
          <w:b/>
          <w:sz w:val="28"/>
          <w:szCs w:val="28"/>
          <w:u w:val="single"/>
        </w:rPr>
        <w:br/>
        <w:t>К.И. Чуковского «</w:t>
      </w:r>
      <w:proofErr w:type="spellStart"/>
      <w:r w:rsidRPr="00783ACE">
        <w:rPr>
          <w:rFonts w:ascii="Arial" w:eastAsia="Calibri" w:hAnsi="Arial" w:cs="Arial"/>
          <w:b/>
          <w:sz w:val="28"/>
          <w:szCs w:val="28"/>
          <w:u w:val="single"/>
        </w:rPr>
        <w:t>Тараканище</w:t>
      </w:r>
      <w:proofErr w:type="spellEnd"/>
      <w:r w:rsidRPr="00783ACE">
        <w:rPr>
          <w:rFonts w:ascii="Arial" w:eastAsia="Calibri" w:hAnsi="Arial" w:cs="Arial"/>
          <w:b/>
          <w:sz w:val="28"/>
          <w:szCs w:val="28"/>
          <w:u w:val="single"/>
        </w:rPr>
        <w:t>»?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быстро ехал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ехал на красный свет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ехал задом наперед?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4. Кто из сказочных героев правильно перешел бы улицу?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Мальвина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Буратино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Незнайка?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5.</w:t>
      </w:r>
      <w:r w:rsidRPr="00783ACE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783ACE">
        <w:rPr>
          <w:rFonts w:ascii="Arial" w:eastAsia="Calibri" w:hAnsi="Arial" w:cs="Arial"/>
          <w:b/>
          <w:sz w:val="28"/>
          <w:szCs w:val="28"/>
          <w:u w:val="single"/>
        </w:rPr>
        <w:t>Чем должен быть пристёгнут пассажир легкового автотранспорта?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солдатским ремнем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крепкой резинкой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83ACE">
        <w:rPr>
          <w:rFonts w:ascii="Arial" w:eastAsia="Calibri" w:hAnsi="Arial" w:cs="Arial"/>
          <w:sz w:val="28"/>
          <w:szCs w:val="28"/>
        </w:rPr>
        <w:t>в) ремнем безопасности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6. При помощи чего инспектор ДПС регулирует дорожное движение?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фуражки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платка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жезла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7. Что помогает пешеходам и водителям безопасно передвигаться по дороге?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машина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правила дорожного движения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встречный ветер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8. При каком сигнале светофора можно переходить дорогу?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красном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желтом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зеленом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 xml:space="preserve">9. Где люди </w:t>
      </w:r>
      <w:proofErr w:type="gramStart"/>
      <w:r w:rsidRPr="00783ACE">
        <w:rPr>
          <w:rFonts w:ascii="Arial" w:eastAsia="Calibri" w:hAnsi="Arial" w:cs="Arial"/>
          <w:b/>
          <w:sz w:val="28"/>
          <w:szCs w:val="28"/>
          <w:u w:val="single"/>
        </w:rPr>
        <w:t>ждут  общественный</w:t>
      </w:r>
      <w:proofErr w:type="gramEnd"/>
      <w:r w:rsidRPr="00783ACE">
        <w:rPr>
          <w:rFonts w:ascii="Arial" w:eastAsia="Calibri" w:hAnsi="Arial" w:cs="Arial"/>
          <w:b/>
          <w:sz w:val="28"/>
          <w:szCs w:val="28"/>
          <w:u w:val="single"/>
        </w:rPr>
        <w:t xml:space="preserve"> транспорт?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на дороге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на остановке</w:t>
      </w:r>
    </w:p>
    <w:p w:rsidR="00783ACE" w:rsidRPr="00783ACE" w:rsidRDefault="00783ACE" w:rsidP="00783ACE">
      <w:pPr>
        <w:spacing w:after="200" w:line="240" w:lineRule="auto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дома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10. Как надо вести себя в автобусе?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шуметь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кричать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83ACE">
        <w:rPr>
          <w:rFonts w:ascii="Arial" w:eastAsia="Calibri" w:hAnsi="Arial" w:cs="Arial"/>
          <w:sz w:val="28"/>
          <w:szCs w:val="28"/>
        </w:rPr>
        <w:t>в) не мешать другим пассажирам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11. Где можно играть детям?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на дороге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на улице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в) на детской площадке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83ACE">
        <w:rPr>
          <w:rFonts w:ascii="Arial" w:eastAsia="Calibri" w:hAnsi="Arial" w:cs="Arial"/>
          <w:b/>
          <w:sz w:val="28"/>
          <w:szCs w:val="28"/>
          <w:u w:val="single"/>
        </w:rPr>
        <w:t>12. На какой дороге лучше тормозить</w:t>
      </w:r>
      <w:r w:rsidRPr="00783ACE">
        <w:rPr>
          <w:rFonts w:ascii="Arial" w:eastAsia="Calibri" w:hAnsi="Arial" w:cs="Arial"/>
          <w:b/>
          <w:sz w:val="28"/>
          <w:szCs w:val="28"/>
        </w:rPr>
        <w:t>?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а) на мокрой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83ACE">
        <w:rPr>
          <w:rFonts w:ascii="Arial" w:eastAsia="Calibri" w:hAnsi="Arial" w:cs="Arial"/>
          <w:sz w:val="28"/>
          <w:szCs w:val="28"/>
        </w:rPr>
        <w:t>б) на обледенелой</w:t>
      </w:r>
    </w:p>
    <w:p w:rsidR="00783ACE" w:rsidRPr="007C4415" w:rsidRDefault="00EC7DF4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в) на сухой</w:t>
      </w:r>
    </w:p>
    <w:p w:rsidR="00783ACE" w:rsidRPr="007C4415" w:rsidRDefault="00783ACE" w:rsidP="00783ACE">
      <w:pPr>
        <w:spacing w:after="20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7C4415">
        <w:rPr>
          <w:rFonts w:ascii="Arial" w:eastAsia="Calibri" w:hAnsi="Arial" w:cs="Arial"/>
          <w:b/>
          <w:sz w:val="28"/>
          <w:szCs w:val="28"/>
          <w:u w:val="single"/>
        </w:rPr>
        <w:t>13. Как </w:t>
      </w:r>
      <w:r w:rsidRPr="007C4415">
        <w:rPr>
          <w:rFonts w:ascii="Arial" w:eastAsia="Calibri" w:hAnsi="Arial" w:cs="Arial"/>
          <w:b/>
          <w:bCs/>
          <w:sz w:val="28"/>
          <w:szCs w:val="28"/>
          <w:u w:val="single"/>
        </w:rPr>
        <w:t>правильно перейти дорогу</w:t>
      </w:r>
      <w:r w:rsidRPr="007C4415">
        <w:rPr>
          <w:rFonts w:ascii="Arial" w:eastAsia="Calibri" w:hAnsi="Arial" w:cs="Arial"/>
          <w:b/>
          <w:sz w:val="28"/>
          <w:szCs w:val="28"/>
          <w:u w:val="single"/>
        </w:rPr>
        <w:t>, выйдя из автобуса?</w:t>
      </w:r>
    </w:p>
    <w:p w:rsidR="00783ACE" w:rsidRPr="007C4415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C4415">
        <w:rPr>
          <w:rFonts w:ascii="Arial" w:eastAsia="Calibri" w:hAnsi="Arial" w:cs="Arial"/>
          <w:sz w:val="28"/>
          <w:szCs w:val="28"/>
        </w:rPr>
        <w:t xml:space="preserve"> а) обойти автобус спереди</w:t>
      </w:r>
    </w:p>
    <w:p w:rsidR="00783ACE" w:rsidRPr="007C4415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C4415">
        <w:rPr>
          <w:rFonts w:ascii="Arial" w:eastAsia="Calibri" w:hAnsi="Arial" w:cs="Arial"/>
          <w:sz w:val="28"/>
          <w:szCs w:val="28"/>
        </w:rPr>
        <w:t>б) пролезть под автобусом</w:t>
      </w:r>
    </w:p>
    <w:p w:rsidR="00783ACE" w:rsidRPr="007C4415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C4415">
        <w:rPr>
          <w:rFonts w:ascii="Arial" w:eastAsia="Calibri" w:hAnsi="Arial" w:cs="Arial"/>
          <w:sz w:val="28"/>
          <w:szCs w:val="28"/>
        </w:rPr>
        <w:lastRenderedPageBreak/>
        <w:t xml:space="preserve">в) </w:t>
      </w:r>
      <w:r w:rsidR="007C4415">
        <w:rPr>
          <w:rFonts w:ascii="Arial" w:eastAsia="Calibri" w:hAnsi="Arial" w:cs="Arial"/>
          <w:sz w:val="28"/>
          <w:szCs w:val="28"/>
        </w:rPr>
        <w:t xml:space="preserve"> перейти </w:t>
      </w:r>
      <w:r w:rsidR="00EC7DF4">
        <w:rPr>
          <w:rFonts w:ascii="Arial" w:eastAsia="Calibri" w:hAnsi="Arial" w:cs="Arial"/>
          <w:sz w:val="28"/>
          <w:szCs w:val="28"/>
        </w:rPr>
        <w:t xml:space="preserve">по </w:t>
      </w:r>
      <w:bookmarkStart w:id="0" w:name="_GoBack"/>
      <w:bookmarkEnd w:id="0"/>
      <w:r w:rsidRPr="007C4415">
        <w:rPr>
          <w:rFonts w:ascii="Arial" w:eastAsia="Calibri" w:hAnsi="Arial" w:cs="Arial"/>
          <w:sz w:val="28"/>
          <w:szCs w:val="28"/>
        </w:rPr>
        <w:t>пешеходному переходу</w:t>
      </w:r>
    </w:p>
    <w:p w:rsidR="00783ACE" w:rsidRPr="00783ACE" w:rsidRDefault="00783ACE" w:rsidP="00783ACE">
      <w:pPr>
        <w:spacing w:after="20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83ACE" w:rsidRPr="007C4415" w:rsidRDefault="007C4415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Fonts w:ascii="Arial" w:hAnsi="Arial" w:cs="Arial"/>
          <w:color w:val="111111"/>
          <w:sz w:val="27"/>
          <w:szCs w:val="27"/>
        </w:rPr>
        <w:t>Разминка</w:t>
      </w:r>
      <w:r w:rsidR="00783ACE" w:rsidRPr="007C4415">
        <w:rPr>
          <w:rFonts w:ascii="Arial" w:hAnsi="Arial" w:cs="Arial"/>
          <w:color w:val="111111"/>
          <w:sz w:val="27"/>
          <w:szCs w:val="27"/>
        </w:rPr>
        <w:t> </w:t>
      </w:r>
      <w:r w:rsidR="00783ACE"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«Автобус»</w:t>
      </w:r>
      <w:r w:rsidR="00783ACE" w:rsidRPr="007C4415">
        <w:rPr>
          <w:rFonts w:ascii="Arial" w:hAnsi="Arial" w:cs="Arial"/>
          <w:color w:val="111111"/>
          <w:sz w:val="27"/>
          <w:szCs w:val="27"/>
        </w:rPr>
        <w:t>.</w:t>
      </w:r>
    </w:p>
    <w:p w:rsidR="00783ACE" w:rsidRPr="007C4415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Fonts w:ascii="Arial" w:hAnsi="Arial" w:cs="Arial"/>
          <w:color w:val="111111"/>
          <w:sz w:val="27"/>
          <w:szCs w:val="27"/>
        </w:rPr>
        <w:t>Мы в автобус дружно сели, 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(маршируют)</w:t>
      </w:r>
    </w:p>
    <w:p w:rsidR="00783ACE" w:rsidRPr="007C4415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Вправо 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(смотрят </w:t>
      </w:r>
      <w:r w:rsidRPr="007C4415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вправо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83ACE" w:rsidRPr="007C4415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Fonts w:ascii="Arial" w:hAnsi="Arial" w:cs="Arial"/>
          <w:color w:val="111111"/>
          <w:sz w:val="27"/>
          <w:szCs w:val="27"/>
        </w:rPr>
        <w:t>Влево поглядели. 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(смотрят влево)</w:t>
      </w:r>
    </w:p>
    <w:p w:rsidR="00783ACE" w:rsidRPr="007C4415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Fonts w:ascii="Arial" w:hAnsi="Arial" w:cs="Arial"/>
          <w:color w:val="111111"/>
          <w:sz w:val="27"/>
          <w:szCs w:val="27"/>
        </w:rPr>
        <w:t>Наш шофер педаль нажал, 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(ногой </w:t>
      </w:r>
      <w:r w:rsidRPr="007C4415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изображают нажатие педали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83ACE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C4415">
        <w:rPr>
          <w:rFonts w:ascii="Arial" w:hAnsi="Arial" w:cs="Arial"/>
          <w:color w:val="111111"/>
          <w:sz w:val="27"/>
          <w:szCs w:val="27"/>
        </w:rPr>
        <w:t>Фарами поморгал, </w:t>
      </w:r>
      <w:r w:rsidRPr="007C4415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(частое моргани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 глазами)</w:t>
      </w:r>
    </w:p>
    <w:p w:rsidR="00783ACE" w:rsidRDefault="00783ACE" w:rsidP="00783A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автобус побежал.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(бег на месте)</w:t>
      </w:r>
    </w:p>
    <w:p w:rsidR="006627B6" w:rsidRDefault="006627B6"/>
    <w:sectPr w:rsidR="006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BE1"/>
    <w:multiLevelType w:val="hybridMultilevel"/>
    <w:tmpl w:val="DA3CE294"/>
    <w:lvl w:ilvl="0" w:tplc="20DCDD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E"/>
    <w:rsid w:val="006627B6"/>
    <w:rsid w:val="00783ACE"/>
    <w:rsid w:val="007C4415"/>
    <w:rsid w:val="00E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0683"/>
  <w15:chartTrackingRefBased/>
  <w15:docId w15:val="{FB3FE774-72A4-4B76-91A3-04E4B74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ACE"/>
    <w:rPr>
      <w:b/>
      <w:bCs/>
    </w:rPr>
  </w:style>
  <w:style w:type="paragraph" w:styleId="a5">
    <w:name w:val="List Paragraph"/>
    <w:basedOn w:val="a"/>
    <w:uiPriority w:val="34"/>
    <w:qFormat/>
    <w:rsid w:val="007C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2020-06-21T07:25:00Z</dcterms:created>
  <dcterms:modified xsi:type="dcterms:W3CDTF">2020-06-21T18:34:00Z</dcterms:modified>
</cp:coreProperties>
</file>