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3C" w:rsidRDefault="00C01D3C">
      <w:pPr>
        <w:rPr>
          <w:rFonts w:ascii="Times New Roman" w:hAnsi="Times New Roman" w:cs="Times New Roman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</w:rPr>
        <w:t xml:space="preserve">Опыт </w:t>
      </w:r>
      <w:r w:rsidRPr="000670FF">
        <w:rPr>
          <w:rFonts w:ascii="Times New Roman" w:hAnsi="Times New Roman" w:cs="Times New Roman"/>
          <w:b/>
          <w:bCs/>
        </w:rPr>
        <w:t xml:space="preserve"> «</w:t>
      </w:r>
      <w:proofErr w:type="gramEnd"/>
      <w:r w:rsidRPr="000670FF">
        <w:rPr>
          <w:rFonts w:ascii="Times New Roman" w:hAnsi="Times New Roman" w:cs="Times New Roman"/>
          <w:b/>
          <w:bCs/>
        </w:rPr>
        <w:t>Как вода отражает предметы</w:t>
      </w:r>
      <w:bookmarkEnd w:id="0"/>
      <w:r w:rsidRPr="000670FF">
        <w:rPr>
          <w:rFonts w:ascii="Times New Roman" w:hAnsi="Times New Roman" w:cs="Times New Roman"/>
          <w:b/>
          <w:bCs/>
        </w:rPr>
        <w:t>?»</w:t>
      </w:r>
      <w:r w:rsidRPr="000670FF">
        <w:rPr>
          <w:rFonts w:ascii="Times New Roman" w:hAnsi="Times New Roman" w:cs="Times New Roman"/>
        </w:rPr>
        <w:br/>
        <w:t>Цель. Выявить с детьми свойство воды отражать в себе разнообразные предметы. Развивать мелкую моторику, умение устанавливать логическую связь. Поддерживать желание соблюдать опрятный вид.</w:t>
      </w:r>
      <w:r w:rsidRPr="000670FF">
        <w:rPr>
          <w:rFonts w:ascii="Times New Roman" w:hAnsi="Times New Roman" w:cs="Times New Roman"/>
        </w:rPr>
        <w:br/>
      </w:r>
      <w:r w:rsidRPr="000670FF">
        <w:rPr>
          <w:rFonts w:ascii="Times New Roman" w:hAnsi="Times New Roman" w:cs="Times New Roman"/>
        </w:rPr>
        <w:br/>
        <w:t>Оборудование. Зеркало, тазик с водой, кукла в платье.</w:t>
      </w:r>
      <w:r w:rsidRPr="000670FF">
        <w:rPr>
          <w:rFonts w:ascii="Times New Roman" w:hAnsi="Times New Roman" w:cs="Times New Roman"/>
        </w:rPr>
        <w:br/>
      </w:r>
      <w:r w:rsidRPr="000670FF">
        <w:rPr>
          <w:rFonts w:ascii="Times New Roman" w:hAnsi="Times New Roman" w:cs="Times New Roman"/>
        </w:rPr>
        <w:br/>
        <w:t xml:space="preserve">Ход. </w:t>
      </w:r>
    </w:p>
    <w:p w:rsidR="00C01D3C" w:rsidRDefault="00C01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 на картинку </w:t>
      </w:r>
      <w:r w:rsidRPr="000670FF">
        <w:rPr>
          <w:rFonts w:ascii="Times New Roman" w:hAnsi="Times New Roman" w:cs="Times New Roman"/>
        </w:rPr>
        <w:t xml:space="preserve">Кузя с испачканным лицом. </w:t>
      </w:r>
      <w:r>
        <w:rPr>
          <w:noProof/>
          <w:lang w:eastAsia="ru-RU"/>
        </w:rPr>
        <w:drawing>
          <wp:inline distT="0" distB="0" distL="0" distR="0" wp14:anchorId="711F1563" wp14:editId="10FF572F">
            <wp:extent cx="3589210" cy="267652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752" cy="26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F3" w:rsidRPr="00C01D3C" w:rsidRDefault="00C01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Взрослый: предлагает ребенку</w:t>
      </w:r>
      <w:r w:rsidRPr="000670FF">
        <w:rPr>
          <w:rFonts w:ascii="Times New Roman" w:hAnsi="Times New Roman" w:cs="Times New Roman"/>
        </w:rPr>
        <w:t xml:space="preserve"> найти у домового Кузи измен</w:t>
      </w:r>
      <w:r>
        <w:rPr>
          <w:rFonts w:ascii="Times New Roman" w:hAnsi="Times New Roman" w:cs="Times New Roman"/>
        </w:rPr>
        <w:t>ения во внешнем виде: «Ч</w:t>
      </w:r>
      <w:r w:rsidRPr="000670FF">
        <w:rPr>
          <w:rFonts w:ascii="Times New Roman" w:hAnsi="Times New Roman" w:cs="Times New Roman"/>
        </w:rPr>
        <w:t xml:space="preserve">то случилось с Кузей? Как ему можно помочь? Какой предмет помогает нам следить за своим внешним видом? (Зеркало). А </w:t>
      </w:r>
      <w:r>
        <w:rPr>
          <w:rFonts w:ascii="Times New Roman" w:hAnsi="Times New Roman" w:cs="Times New Roman"/>
        </w:rPr>
        <w:t>как помогает вода</w:t>
      </w:r>
      <w:proofErr w:type="gramStart"/>
      <w:r>
        <w:rPr>
          <w:rFonts w:ascii="Times New Roman" w:hAnsi="Times New Roman" w:cs="Times New Roman"/>
        </w:rPr>
        <w:t>?»</w:t>
      </w:r>
      <w:r>
        <w:rPr>
          <w:rFonts w:ascii="Times New Roman" w:hAnsi="Times New Roman" w:cs="Times New Roman"/>
        </w:rPr>
        <w:br/>
        <w:t>Взрослый</w:t>
      </w:r>
      <w:proofErr w:type="gramEnd"/>
      <w:r w:rsidRPr="000670FF">
        <w:rPr>
          <w:rFonts w:ascii="Times New Roman" w:hAnsi="Times New Roman" w:cs="Times New Roman"/>
        </w:rPr>
        <w:t>: «Вода отмывает грязь. А ещё вода обладает свойствами зеркала. Давайте поиграем с водой. Какая вода? (Прозрачная</w:t>
      </w:r>
      <w:r>
        <w:rPr>
          <w:rFonts w:ascii="Times New Roman" w:hAnsi="Times New Roman" w:cs="Times New Roman"/>
        </w:rPr>
        <w:t>, чистая).  Наклонись</w:t>
      </w:r>
      <w:r w:rsidRPr="000670FF">
        <w:rPr>
          <w:rFonts w:ascii="Times New Roman" w:hAnsi="Times New Roman" w:cs="Times New Roman"/>
        </w:rPr>
        <w:t xml:space="preserve"> немного над тазиком и посмотрит на воду. Что можно увидеть в тазике с водой?</w:t>
      </w:r>
      <w:r>
        <w:rPr>
          <w:rFonts w:ascii="Times New Roman" w:hAnsi="Times New Roman" w:cs="Times New Roman"/>
        </w:rPr>
        <w:t xml:space="preserve"> (</w:t>
      </w:r>
      <w:r w:rsidRPr="000670FF">
        <w:rPr>
          <w:rFonts w:ascii="Times New Roman" w:hAnsi="Times New Roman" w:cs="Times New Roman"/>
        </w:rPr>
        <w:t>Своё о</w:t>
      </w:r>
      <w:r>
        <w:rPr>
          <w:rFonts w:ascii="Times New Roman" w:hAnsi="Times New Roman" w:cs="Times New Roman"/>
        </w:rPr>
        <w:t>тражение). На что оно похоже? (На тёмное пятно). Если ты будешь</w:t>
      </w:r>
      <w:r w:rsidRPr="000670FF">
        <w:rPr>
          <w:rFonts w:ascii="Times New Roman" w:hAnsi="Times New Roman" w:cs="Times New Roman"/>
        </w:rPr>
        <w:t xml:space="preserve"> двигаться в сторону, как будет меняться отражение? (В воде отражение будет двигаться). Почему мы видим своё отражен</w:t>
      </w:r>
      <w:r>
        <w:rPr>
          <w:rFonts w:ascii="Times New Roman" w:hAnsi="Times New Roman" w:cs="Times New Roman"/>
        </w:rPr>
        <w:t>ие в воде?» (Вода прозрачная</w:t>
      </w:r>
      <w:proofErr w:type="gramStart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br/>
        <w:t>Вопросы</w:t>
      </w:r>
      <w:proofErr w:type="gramEnd"/>
      <w:r>
        <w:rPr>
          <w:rFonts w:ascii="Times New Roman" w:hAnsi="Times New Roman" w:cs="Times New Roman"/>
        </w:rPr>
        <w:t>: «Ты бросал(ла)</w:t>
      </w:r>
      <w:r w:rsidRPr="000670FF">
        <w:rPr>
          <w:rFonts w:ascii="Times New Roman" w:hAnsi="Times New Roman" w:cs="Times New Roman"/>
        </w:rPr>
        <w:t xml:space="preserve"> в воду камушки. Что произошло с водой? (Отражение исчезло). Когда можно опять увидеть своё отражение? Когда разойдутся круги от предмета, вода станет спокойной и можно опять увидеть </w:t>
      </w:r>
      <w:r w:rsidRPr="000670FF">
        <w:rPr>
          <w:rFonts w:ascii="Times New Roman" w:hAnsi="Times New Roman" w:cs="Times New Roman"/>
        </w:rPr>
        <w:br/>
      </w:r>
      <w:r w:rsidRPr="000670FF">
        <w:rPr>
          <w:rFonts w:ascii="Times New Roman" w:hAnsi="Times New Roman" w:cs="Times New Roman"/>
        </w:rPr>
        <w:br/>
        <w:t xml:space="preserve">Игра «Покажи сказочное </w:t>
      </w:r>
      <w:proofErr w:type="gramStart"/>
      <w:r w:rsidRPr="000670FF">
        <w:rPr>
          <w:rFonts w:ascii="Times New Roman" w:hAnsi="Times New Roman" w:cs="Times New Roman"/>
        </w:rPr>
        <w:t>животное»-</w:t>
      </w:r>
      <w:proofErr w:type="gramEnd"/>
      <w:r>
        <w:rPr>
          <w:rFonts w:ascii="Times New Roman" w:hAnsi="Times New Roman" w:cs="Times New Roman"/>
        </w:rPr>
        <w:t xml:space="preserve"> с помощью движений пальцев ребенок придумывает разнообразные фигурки и находи</w:t>
      </w:r>
      <w:r w:rsidRPr="000670FF">
        <w:rPr>
          <w:rFonts w:ascii="Times New Roman" w:hAnsi="Times New Roman" w:cs="Times New Roman"/>
        </w:rPr>
        <w:t>т их через отражение в воде.</w:t>
      </w:r>
      <w:r w:rsidRPr="000670FF">
        <w:rPr>
          <w:rFonts w:ascii="Times New Roman" w:hAnsi="Times New Roman" w:cs="Times New Roman"/>
        </w:rPr>
        <w:br/>
      </w:r>
      <w:r w:rsidRPr="000670FF">
        <w:rPr>
          <w:rFonts w:ascii="Times New Roman" w:hAnsi="Times New Roman" w:cs="Times New Roman"/>
        </w:rPr>
        <w:br/>
        <w:t>Вывод. «Вода как зеркало отражает в себе предметы».</w:t>
      </w:r>
      <w:r w:rsidRPr="000670FF">
        <w:rPr>
          <w:rFonts w:ascii="Times New Roman" w:hAnsi="Times New Roman" w:cs="Times New Roman"/>
        </w:rPr>
        <w:br/>
      </w:r>
      <w:r w:rsidRPr="000670FF">
        <w:rPr>
          <w:rFonts w:ascii="Times New Roman" w:hAnsi="Times New Roman" w:cs="Times New Roman"/>
        </w:rPr>
        <w:br/>
      </w:r>
    </w:p>
    <w:sectPr w:rsidR="003573F3" w:rsidRPr="00C0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B5"/>
    <w:rsid w:val="001666CE"/>
    <w:rsid w:val="00C01D3C"/>
    <w:rsid w:val="00D152E8"/>
    <w:rsid w:val="00D844B5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C6FEE-348A-4770-9F09-E41A2CC6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um829447@gmail.com</dc:creator>
  <cp:keywords/>
  <dc:description/>
  <cp:lastModifiedBy>um829447@gmail.com</cp:lastModifiedBy>
  <cp:revision>2</cp:revision>
  <dcterms:created xsi:type="dcterms:W3CDTF">2020-06-02T16:25:00Z</dcterms:created>
  <dcterms:modified xsi:type="dcterms:W3CDTF">2020-06-02T16:42:00Z</dcterms:modified>
</cp:coreProperties>
</file>