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40" w:rsidRPr="00A32F7E" w:rsidRDefault="00B53440" w:rsidP="00B53440">
      <w:pPr>
        <w:pStyle w:val="a3"/>
        <w:shd w:val="clear" w:color="auto" w:fill="FFFFFF"/>
        <w:spacing w:before="0" w:beforeAutospacing="0" w:after="0" w:afterAutospacing="0"/>
        <w:rPr>
          <w:b/>
          <w:i/>
          <w:bdr w:val="none" w:sz="0" w:space="0" w:color="auto" w:frame="1"/>
        </w:rPr>
      </w:pPr>
      <w:r w:rsidRPr="00A32F7E">
        <w:rPr>
          <w:b/>
          <w:i/>
          <w:bdr w:val="none" w:sz="0" w:space="0" w:color="auto" w:frame="1"/>
        </w:rPr>
        <w:t>« Наблюдение за бабочками»</w:t>
      </w:r>
    </w:p>
    <w:p w:rsidR="00B53440" w:rsidRPr="00A32F7E" w:rsidRDefault="003D6D7F" w:rsidP="00B53440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rPr>
          <w:b/>
          <w:u w:val="single"/>
          <w:bdr w:val="none" w:sz="0" w:space="0" w:color="auto" w:frame="1"/>
        </w:rPr>
        <w:t>Цель</w:t>
      </w:r>
      <w:proofErr w:type="gramStart"/>
      <w:r w:rsidR="00B53440" w:rsidRPr="00A32F7E">
        <w:rPr>
          <w:b/>
          <w:u w:val="single"/>
          <w:bdr w:val="none" w:sz="0" w:space="0" w:color="auto" w:frame="1"/>
        </w:rPr>
        <w:t>:</w:t>
      </w:r>
      <w:r w:rsidR="00B53440" w:rsidRPr="00A32F7E">
        <w:t>Н</w:t>
      </w:r>
      <w:proofErr w:type="gramEnd"/>
      <w:r w:rsidR="00B53440" w:rsidRPr="00A32F7E">
        <w:t>а</w:t>
      </w:r>
      <w:proofErr w:type="spellEnd"/>
      <w:r w:rsidR="00B53440" w:rsidRPr="00A32F7E">
        <w:t xml:space="preserve"> основе непосредственного восприятия формировать знания о характерных особенностях внешнего вида бабочки.</w:t>
      </w:r>
      <w:r w:rsidR="00B53440">
        <w:t xml:space="preserve"> </w:t>
      </w:r>
      <w:r w:rsidR="00B53440" w:rsidRPr="00A32F7E">
        <w:t>Воспитывать доброе отношение к живым объектам, выделяя признаки живого.</w:t>
      </w:r>
    </w:p>
    <w:p w:rsidR="00B53440" w:rsidRPr="00A32F7E" w:rsidRDefault="00B53440" w:rsidP="00B53440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32F7E">
        <w:rPr>
          <w:b/>
          <w:u w:val="single"/>
          <w:bdr w:val="none" w:sz="0" w:space="0" w:color="auto" w:frame="1"/>
        </w:rPr>
        <w:t>Художественное слово:</w:t>
      </w:r>
    </w:p>
    <w:p w:rsidR="00B53440" w:rsidRPr="00A32F7E" w:rsidRDefault="00B53440" w:rsidP="00B53440">
      <w:pPr>
        <w:pStyle w:val="a3"/>
        <w:shd w:val="clear" w:color="auto" w:fill="FFFFFF"/>
        <w:spacing w:before="225" w:beforeAutospacing="0" w:after="225" w:afterAutospacing="0"/>
      </w:pPr>
      <w:r>
        <w:t>Взрослый загадывает ребенку</w:t>
      </w:r>
      <w:r w:rsidRPr="00A32F7E">
        <w:t xml:space="preserve"> загадку.</w:t>
      </w:r>
      <w:r w:rsidRPr="00A32F7E">
        <w:br/>
      </w:r>
      <w:r w:rsidRPr="00A32F7E">
        <w:rPr>
          <w:i/>
          <w:iCs/>
          <w:bdr w:val="none" w:sz="0" w:space="0" w:color="auto" w:frame="1"/>
        </w:rPr>
        <w:t>Она ярка и красива.</w:t>
      </w:r>
      <w:r w:rsidRPr="00A32F7E">
        <w:br/>
      </w:r>
      <w:r w:rsidRPr="00A32F7E">
        <w:rPr>
          <w:i/>
          <w:iCs/>
          <w:bdr w:val="none" w:sz="0" w:space="0" w:color="auto" w:frame="1"/>
          <w:shd w:val="clear" w:color="auto" w:fill="FFFFFF"/>
        </w:rPr>
        <w:t>Изящна и легкокрыла.</w:t>
      </w:r>
      <w:r w:rsidRPr="00A32F7E">
        <w:br/>
      </w:r>
      <w:r w:rsidRPr="00A32F7E">
        <w:rPr>
          <w:i/>
          <w:iCs/>
          <w:bdr w:val="none" w:sz="0" w:space="0" w:color="auto" w:frame="1"/>
          <w:shd w:val="clear" w:color="auto" w:fill="FFFFFF"/>
        </w:rPr>
        <w:t>Сама похожа на цветок</w:t>
      </w:r>
      <w:r w:rsidRPr="00A32F7E">
        <w:br/>
      </w:r>
      <w:r w:rsidRPr="00A32F7E">
        <w:rPr>
          <w:i/>
          <w:iCs/>
          <w:bdr w:val="none" w:sz="0" w:space="0" w:color="auto" w:frame="1"/>
        </w:rPr>
        <w:t>И любит пить цветочный сок</w:t>
      </w:r>
      <w:proofErr w:type="gramStart"/>
      <w:r w:rsidRPr="00A32F7E">
        <w:rPr>
          <w:i/>
          <w:iCs/>
          <w:bdr w:val="none" w:sz="0" w:space="0" w:color="auto" w:frame="1"/>
        </w:rPr>
        <w:t>.(</w:t>
      </w:r>
      <w:proofErr w:type="gramEnd"/>
      <w:r w:rsidRPr="00A32F7E">
        <w:rPr>
          <w:i/>
          <w:iCs/>
          <w:bdr w:val="none" w:sz="0" w:space="0" w:color="auto" w:frame="1"/>
        </w:rPr>
        <w:t>Бабочка)</w:t>
      </w:r>
    </w:p>
    <w:p w:rsidR="00B53440" w:rsidRDefault="00B53440" w:rsidP="00B53440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A32F7E">
        <w:rPr>
          <w:b/>
          <w:i/>
          <w:iCs/>
          <w:bdr w:val="none" w:sz="0" w:space="0" w:color="auto" w:frame="1"/>
        </w:rPr>
        <w:t>Наблюдение:</w:t>
      </w:r>
      <w:r w:rsidRPr="00A32F7E">
        <w:rPr>
          <w:b/>
          <w:i/>
          <w:iCs/>
          <w:bdr w:val="none" w:sz="0" w:space="0" w:color="auto" w:frame="1"/>
        </w:rPr>
        <w:br/>
      </w:r>
      <w:r w:rsidRPr="00A32F7E">
        <w:t>- Как выглядит бабочка?</w:t>
      </w:r>
      <w:r w:rsidRPr="00A32F7E">
        <w:br/>
        <w:t>- Как она передвигается?</w:t>
      </w:r>
      <w:r w:rsidRPr="00A32F7E">
        <w:br/>
      </w:r>
      <w:r w:rsidRPr="00A32F7E">
        <w:rPr>
          <w:shd w:val="clear" w:color="auto" w:fill="FFFFFF"/>
        </w:rPr>
        <w:t>- Чем питается бабочка? Был следующий мой вопрос. И бабочка нас ещё раз удивила, она выпустила свой хоботок и стала «пить» нектар.</w:t>
      </w:r>
      <w:r w:rsidRPr="00A32F7E">
        <w:br/>
        <w:t>- Какую пользу приносит бабочка?</w:t>
      </w:r>
      <w:r w:rsidRPr="00A32F7E">
        <w:br/>
        <w:t>- Есть ли дом у бабочки?</w:t>
      </w:r>
      <w:r w:rsidRPr="00A32F7E">
        <w:br/>
      </w:r>
      <w:r w:rsidRPr="00A32F7E">
        <w:rPr>
          <w:shd w:val="clear" w:color="auto" w:fill="FFFFFF"/>
        </w:rPr>
        <w:t>- Есть ли у бабочки враги?</w:t>
      </w:r>
    </w:p>
    <w:p w:rsidR="00B53440" w:rsidRPr="00A32F7E" w:rsidRDefault="00B53440" w:rsidP="00B53440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  <w:r>
        <w:rPr>
          <w:i/>
          <w:iCs/>
          <w:noProof/>
          <w:bdr w:val="none" w:sz="0" w:space="0" w:color="auto" w:frame="1"/>
        </w:rPr>
        <w:drawing>
          <wp:inline distT="0" distB="0" distL="0" distR="0">
            <wp:extent cx="2438400" cy="1809750"/>
            <wp:effectExtent l="19050" t="0" r="0" b="0"/>
            <wp:docPr id="1" name="Рисунок 1" descr="C:\Users\Admin\Pictures\картинки 3\баб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картинки 3\бабоч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440" w:rsidRPr="00CA317C" w:rsidRDefault="00B53440" w:rsidP="00CA317C">
      <w:pPr>
        <w:pStyle w:val="a3"/>
        <w:shd w:val="clear" w:color="auto" w:fill="FFFFFF"/>
        <w:spacing w:before="225" w:beforeAutospacing="0" w:after="225" w:afterAutospacing="0"/>
        <w:rPr>
          <w:shd w:val="clear" w:color="auto" w:fill="FFFFFF"/>
        </w:rPr>
      </w:pPr>
      <w:r w:rsidRPr="00A32F7E">
        <w:rPr>
          <w:shd w:val="clear" w:color="auto" w:fill="FFFFFF"/>
        </w:rPr>
        <w:t>У бабочки две пары крыльев, покрытых мелкими чешуйками. Тело бабочки тоже покрыто чешуйками и волосиками. У неё короткие усики и большие глаза. Спирально свёрнутый хоботок бабочки – её рот. Перелетая с цветка на цветок, бабочки собирают нектар и опыляют растения. Маленьких бабочек называют мотыльками. Бабочки сворачивают листочки «трубочкой» вокруг себя, там и спят. Могут спать и под землёй, в коре деревьев. У бабочек есть враги – птицы и паук</w:t>
      </w:r>
      <w:r>
        <w:rPr>
          <w:shd w:val="clear" w:color="auto" w:fill="FFFFFF"/>
        </w:rPr>
        <w:t>и.</w:t>
      </w:r>
    </w:p>
    <w:p w:rsidR="00B53440" w:rsidRPr="00A32F7E" w:rsidRDefault="00B53440" w:rsidP="00B53440">
      <w:pPr>
        <w:pStyle w:val="a3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A32F7E">
        <w:rPr>
          <w:b/>
          <w:shd w:val="clear" w:color="auto" w:fill="FFFFFF"/>
        </w:rPr>
        <w:t>Трудовая деятельность:</w:t>
      </w:r>
    </w:p>
    <w:p w:rsidR="00B53440" w:rsidRPr="00A32F7E" w:rsidRDefault="00B53440" w:rsidP="00B53440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«</w:t>
      </w:r>
      <w:r w:rsidR="00197F42">
        <w:rPr>
          <w:shd w:val="clear" w:color="auto" w:fill="FFFFFF"/>
        </w:rPr>
        <w:t xml:space="preserve">Аппликация </w:t>
      </w:r>
      <w:r>
        <w:rPr>
          <w:shd w:val="clear" w:color="auto" w:fill="FFFFFF"/>
        </w:rPr>
        <w:t>Бабочка из цветной</w:t>
      </w:r>
      <w:r w:rsidRPr="00A32F7E">
        <w:rPr>
          <w:shd w:val="clear" w:color="auto" w:fill="FFFFFF"/>
        </w:rPr>
        <w:t xml:space="preserve"> бумаги»</w:t>
      </w:r>
    </w:p>
    <w:p w:rsidR="00B53440" w:rsidRDefault="00197F42" w:rsidP="00B53440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noProof/>
          <w:shd w:val="clear" w:color="auto" w:fill="FFFFFF"/>
        </w:rPr>
        <w:lastRenderedPageBreak/>
        <w:drawing>
          <wp:inline distT="0" distB="0" distL="0" distR="0">
            <wp:extent cx="4914900" cy="6667500"/>
            <wp:effectExtent l="19050" t="0" r="0" b="0"/>
            <wp:docPr id="3" name="Рисунок 2" descr="C:\Users\Admin\Downloads\аппликация бабочки поэтапная раб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аппликация бабочки поэтапная работ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F42" w:rsidRPr="00A32F7E" w:rsidRDefault="00197F42" w:rsidP="00B53440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B53440" w:rsidRPr="00A32F7E" w:rsidRDefault="00197F42" w:rsidP="00B53440">
      <w:pPr>
        <w:pStyle w:val="a3"/>
        <w:shd w:val="clear" w:color="auto" w:fill="FFFFFF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>
            <wp:extent cx="3400425" cy="3150598"/>
            <wp:effectExtent l="19050" t="0" r="9525" b="0"/>
            <wp:docPr id="6" name="Рисунок 3" descr="C:\Users\Admin\Downloads\аппликация бабочка гот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аппликация бабочка готова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089" cy="3153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440" w:rsidRPr="00A32F7E" w:rsidRDefault="00B53440" w:rsidP="00B53440">
      <w:pPr>
        <w:pStyle w:val="a3"/>
        <w:shd w:val="clear" w:color="auto" w:fill="FFFFFF"/>
        <w:spacing w:before="0" w:beforeAutospacing="0" w:after="0" w:afterAutospacing="0"/>
      </w:pPr>
    </w:p>
    <w:p w:rsidR="00B53440" w:rsidRPr="00A32F7E" w:rsidRDefault="00B53440" w:rsidP="00B534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32F7E">
        <w:br/>
      </w:r>
      <w:r w:rsidRPr="00A32F7E">
        <w:rPr>
          <w:b/>
        </w:rPr>
        <w:t>Дыхательная гимнастика:</w:t>
      </w:r>
      <w:r w:rsidRPr="00A32F7E">
        <w:rPr>
          <w:b/>
        </w:rPr>
        <w:br/>
      </w:r>
      <w:r w:rsidRPr="00A32F7E">
        <w:rPr>
          <w:b/>
          <w:bCs/>
          <w:shd w:val="clear" w:color="auto" w:fill="FFFFFF"/>
        </w:rPr>
        <w:t>«Бабочка»</w:t>
      </w:r>
      <w:r w:rsidRPr="00A32F7E">
        <w:rPr>
          <w:shd w:val="clear" w:color="auto" w:fill="FFFFFF"/>
        </w:rPr>
        <w:br/>
        <w:t>Описание: Привязать к нитке вырезанную из бумаги бабочк</w:t>
      </w:r>
      <w:r w:rsidR="00197F42">
        <w:rPr>
          <w:shd w:val="clear" w:color="auto" w:fill="FFFFFF"/>
        </w:rPr>
        <w:t xml:space="preserve">у. Бабочку пронести перед лицом ребенка. Ребенок </w:t>
      </w:r>
      <w:r w:rsidRPr="00A32F7E">
        <w:rPr>
          <w:shd w:val="clear" w:color="auto" w:fill="FFFFFF"/>
        </w:rPr>
        <w:t>д</w:t>
      </w:r>
      <w:r w:rsidR="00197F42">
        <w:rPr>
          <w:shd w:val="clear" w:color="auto" w:fill="FFFFFF"/>
        </w:rPr>
        <w:t>уе</w:t>
      </w:r>
      <w:r w:rsidRPr="00A32F7E">
        <w:rPr>
          <w:shd w:val="clear" w:color="auto" w:fill="FFFFFF"/>
        </w:rPr>
        <w:t>т на бабочку. Бабочка отлетает от них. Начинать дуть нужно только тогда, когда бабочка уже перед лицом ребенка</w:t>
      </w:r>
      <w:r w:rsidR="00197F42">
        <w:rPr>
          <w:shd w:val="clear" w:color="auto" w:fill="FFFFFF"/>
        </w:rPr>
        <w:t>.</w:t>
      </w:r>
    </w:p>
    <w:p w:rsidR="00E1055D" w:rsidRDefault="00E1055D"/>
    <w:sectPr w:rsidR="00E1055D" w:rsidSect="005400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440"/>
    <w:rsid w:val="00197F42"/>
    <w:rsid w:val="003D6D7F"/>
    <w:rsid w:val="009964CC"/>
    <w:rsid w:val="00B53440"/>
    <w:rsid w:val="00CA317C"/>
    <w:rsid w:val="00E1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5D"/>
  </w:style>
  <w:style w:type="paragraph" w:styleId="4">
    <w:name w:val="heading 4"/>
    <w:basedOn w:val="a"/>
    <w:link w:val="40"/>
    <w:uiPriority w:val="9"/>
    <w:qFormat/>
    <w:rsid w:val="00B534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34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440"/>
    <w:rPr>
      <w:b/>
      <w:bCs/>
    </w:rPr>
  </w:style>
  <w:style w:type="character" w:customStyle="1" w:styleId="apple-converted-space">
    <w:name w:val="apple-converted-space"/>
    <w:basedOn w:val="a0"/>
    <w:rsid w:val="00B53440"/>
  </w:style>
  <w:style w:type="paragraph" w:styleId="a5">
    <w:name w:val="Balloon Text"/>
    <w:basedOn w:val="a"/>
    <w:link w:val="a6"/>
    <w:uiPriority w:val="99"/>
    <w:semiHidden/>
    <w:unhideWhenUsed/>
    <w:rsid w:val="00B5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2020-06-21T13:32:00Z</dcterms:created>
  <dcterms:modified xsi:type="dcterms:W3CDTF">2020-06-21T14:15:00Z</dcterms:modified>
</cp:coreProperties>
</file>