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CC" w:rsidRDefault="00EB70CC" w:rsidP="00EB70CC">
      <w:pPr>
        <w:spacing w:before="375" w:after="375" w:line="240" w:lineRule="auto"/>
        <w:ind w:left="375" w:right="375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</w:t>
      </w:r>
      <w:r w:rsidR="00384B2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еж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дународному дню черепах - 23 мая</w:t>
      </w:r>
    </w:p>
    <w:p w:rsidR="00DF5F8F" w:rsidRDefault="00EB70CC" w:rsidP="00EB70CC">
      <w:pPr>
        <w:spacing w:before="375" w:after="375" w:line="240" w:lineRule="auto"/>
        <w:ind w:left="375" w:right="375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«Черепахи»</w:t>
      </w:r>
    </w:p>
    <w:p w:rsidR="00DF5F8F" w:rsidRPr="00DF5F8F" w:rsidRDefault="00DF5F8F" w:rsidP="00DF5F8F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F5F8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Цели:</w:t>
      </w:r>
    </w:p>
    <w:p w:rsidR="00DF5F8F" w:rsidRDefault="00DF5F8F" w:rsidP="00DF5F8F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5F8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Закрепить умение различать и называть цвета: красный, желтый, зеленый, синий.</w:t>
      </w:r>
      <w:r w:rsidRPr="00DF5F8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Учить считать до двух и обозначать цифрой результаты счета.</w:t>
      </w:r>
      <w:r w:rsidRPr="00DF5F8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Формировать устойчивые представления о величине (большой-маленький), форме (круг).</w:t>
      </w:r>
      <w:r w:rsidRPr="00DF5F8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Продолжать учить рисовать и лепить, наклеивать.</w:t>
      </w:r>
      <w:r w:rsidRPr="00DF5F8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Развивать память, мелкую моторику, координацию движений.</w:t>
      </w:r>
    </w:p>
    <w:p w:rsidR="00EB70CC" w:rsidRDefault="00EB70CC" w:rsidP="00DF5F8F">
      <w:pPr>
        <w:spacing w:after="0" w:line="240" w:lineRule="auto"/>
        <w:ind w:left="375" w:right="375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DF5F8F" w:rsidRPr="00DF5F8F" w:rsidRDefault="00DF5F8F" w:rsidP="00DF5F8F">
      <w:pPr>
        <w:spacing w:after="0" w:line="240" w:lineRule="auto"/>
        <w:ind w:left="375" w:right="375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F5F8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Ход занятия</w:t>
      </w:r>
      <w:r w:rsidR="00EB70CC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:</w:t>
      </w:r>
      <w:r w:rsidRPr="00DF5F8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br/>
      </w:r>
    </w:p>
    <w:p w:rsidR="00DF5F8F" w:rsidRDefault="00DF5F8F" w:rsidP="00DF5F8F">
      <w:pPr>
        <w:pStyle w:val="3"/>
        <w:spacing w:before="375" w:beforeAutospacing="0" w:after="375" w:afterAutospacing="0"/>
        <w:ind w:left="375" w:right="375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Дидактическая игра «Сосчитай черепах»</w:t>
      </w:r>
      <w:bookmarkStart w:id="0" w:name="_GoBack"/>
      <w:bookmarkEnd w:id="0"/>
    </w:p>
    <w:p w:rsidR="00DF5F8F" w:rsidRDefault="00DF5F8F" w:rsidP="00DF5F8F">
      <w:pPr>
        <w:pStyle w:val="a3"/>
        <w:spacing w:before="375" w:beforeAutospacing="0" w:after="375" w:afterAutospacing="0"/>
        <w:ind w:left="37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Сколько черепах на камешке? Одна черепаха. Найдите цифру «1» и положите возле одной черепахи на камешке.</w:t>
      </w:r>
    </w:p>
    <w:p w:rsidR="00DF5F8F" w:rsidRDefault="00DF5F8F" w:rsidP="00DF5F8F">
      <w:pPr>
        <w:pStyle w:val="a3"/>
        <w:spacing w:before="0" w:beforeAutospacing="0" w:after="0" w:afterAutospacing="0"/>
        <w:ind w:left="375" w:right="375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5798504" cy="4102027"/>
            <wp:effectExtent l="0" t="0" r="0" b="0"/>
            <wp:docPr id="1" name="Рисунок 1" descr="Сосчитай черепах -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читай черепах - игр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020" cy="412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  <w:t>Сколько черепах в воде? Две черепахи. Возьмите цифру «2» и положите возле двух черепах в воде.</w:t>
      </w:r>
    </w:p>
    <w:p w:rsidR="00774508" w:rsidRDefault="00774508" w:rsidP="00DF5F8F"/>
    <w:p w:rsidR="00384B28" w:rsidRDefault="00384B28" w:rsidP="00DF5F8F"/>
    <w:p w:rsidR="00384B28" w:rsidRDefault="00384B28" w:rsidP="00384B28">
      <w:pPr>
        <w:pStyle w:val="3"/>
        <w:spacing w:before="375" w:beforeAutospacing="0" w:after="375" w:afterAutospacing="0"/>
        <w:ind w:left="375" w:right="375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Дидактическая игра «Черепашьи панцири»</w:t>
      </w:r>
    </w:p>
    <w:p w:rsidR="00384B28" w:rsidRDefault="00384B28" w:rsidP="00384B28">
      <w:pPr>
        <w:pStyle w:val="a3"/>
        <w:spacing w:before="375" w:beforeAutospacing="0" w:after="375" w:afterAutospacing="0"/>
        <w:ind w:left="37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Покажите пальчиком-</w:t>
      </w:r>
      <w:proofErr w:type="spellStart"/>
      <w:r>
        <w:rPr>
          <w:rFonts w:ascii="Verdana" w:hAnsi="Verdana"/>
          <w:color w:val="000000"/>
        </w:rPr>
        <w:t>указочкой</w:t>
      </w:r>
      <w:proofErr w:type="spellEnd"/>
      <w:r>
        <w:rPr>
          <w:rFonts w:ascii="Verdana" w:hAnsi="Verdana"/>
          <w:color w:val="000000"/>
        </w:rPr>
        <w:t xml:space="preserve"> самую большую черепаху, самую маленькую черепаху, среднюю черепаху. Помогите подобрать им </w:t>
      </w:r>
      <w:proofErr w:type="gramStart"/>
      <w:r>
        <w:rPr>
          <w:rFonts w:ascii="Verdana" w:hAnsi="Verdana"/>
          <w:color w:val="000000"/>
        </w:rPr>
        <w:t>панцири</w:t>
      </w:r>
      <w:proofErr w:type="gramEnd"/>
      <w:r>
        <w:rPr>
          <w:rFonts w:ascii="Verdana" w:hAnsi="Verdana"/>
          <w:color w:val="000000"/>
        </w:rPr>
        <w:t xml:space="preserve"> подходящие по величине: большой черепахе — большой панцирь, маленькой черепахе — меленький панцирь, а средней черепахе — средний панцирь.</w:t>
      </w:r>
    </w:p>
    <w:p w:rsidR="00384B28" w:rsidRDefault="00384B28" w:rsidP="00384B28">
      <w:pPr>
        <w:pStyle w:val="a3"/>
        <w:spacing w:before="375" w:beforeAutospacing="0" w:after="375" w:afterAutospacing="0"/>
        <w:ind w:left="375" w:right="375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02031772" wp14:editId="4BA7174D">
            <wp:extent cx="6080014" cy="4301175"/>
            <wp:effectExtent l="0" t="0" r="0" b="4445"/>
            <wp:docPr id="3" name="Рисунок 3" descr="Черепахи без панциря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ерепахи без панциря,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42" cy="432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B28" w:rsidRDefault="00384B28" w:rsidP="00384B28">
      <w:pPr>
        <w:pStyle w:val="a3"/>
        <w:spacing w:before="375" w:beforeAutospacing="0" w:after="375" w:afterAutospacing="0"/>
        <w:ind w:left="375" w:right="375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lastRenderedPageBreak/>
        <w:drawing>
          <wp:inline distT="0" distB="0" distL="0" distR="0" wp14:anchorId="7E75A842" wp14:editId="02C4E54A">
            <wp:extent cx="5756910" cy="4072602"/>
            <wp:effectExtent l="0" t="0" r="0" b="4445"/>
            <wp:docPr id="2" name="Рисунок 2" descr="Панцири для черепах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нцири для черепах, рису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854" cy="410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B28" w:rsidRDefault="00384B28" w:rsidP="00384B28">
      <w:pPr>
        <w:pStyle w:val="3"/>
        <w:spacing w:before="375" w:beforeAutospacing="0" w:after="375" w:afterAutospacing="0"/>
        <w:ind w:left="375" w:right="375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Чтение стихотворения К. И. Чуковского «Черепаха»</w:t>
      </w:r>
    </w:p>
    <w:p w:rsidR="00384B28" w:rsidRDefault="00384B28" w:rsidP="00384B28">
      <w:pPr>
        <w:pStyle w:val="a3"/>
        <w:spacing w:before="375" w:beforeAutospacing="0" w:after="375" w:afterAutospacing="0"/>
        <w:ind w:left="37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(Или слушание аудиозаписи).</w:t>
      </w:r>
    </w:p>
    <w:p w:rsidR="00384B28" w:rsidRDefault="00384B28" w:rsidP="00384B28">
      <w:pPr>
        <w:pStyle w:val="a3"/>
        <w:spacing w:before="0" w:beforeAutospacing="0" w:after="0" w:afterAutospacing="0"/>
        <w:ind w:left="37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До болота идти далеко,</w:t>
      </w:r>
      <w:r>
        <w:rPr>
          <w:rFonts w:ascii="Verdana" w:hAnsi="Verdana"/>
          <w:color w:val="000000"/>
        </w:rPr>
        <w:br/>
        <w:t>До болота идти нелегко.</w:t>
      </w:r>
      <w:r>
        <w:rPr>
          <w:rFonts w:ascii="Verdana" w:hAnsi="Verdana"/>
          <w:color w:val="000000"/>
        </w:rPr>
        <w:br/>
        <w:t>Вот камень лежит у дороги,</w:t>
      </w:r>
      <w:r>
        <w:rPr>
          <w:rFonts w:ascii="Verdana" w:hAnsi="Verdana"/>
          <w:color w:val="000000"/>
        </w:rPr>
        <w:br/>
        <w:t>Присядем и вытянем ноги.</w:t>
      </w:r>
      <w:r>
        <w:rPr>
          <w:rFonts w:ascii="Verdana" w:hAnsi="Verdana"/>
          <w:color w:val="000000"/>
        </w:rPr>
        <w:br/>
        <w:t>И на камень лягушки кладут узелок.</w:t>
      </w:r>
      <w:r>
        <w:rPr>
          <w:rFonts w:ascii="Verdana" w:hAnsi="Verdana"/>
          <w:color w:val="000000"/>
        </w:rPr>
        <w:br/>
        <w:t>- Хорошо бы на камне прилечь на часок!</w:t>
      </w:r>
      <w:r>
        <w:rPr>
          <w:rFonts w:ascii="Verdana" w:hAnsi="Verdana"/>
          <w:color w:val="000000"/>
        </w:rPr>
        <w:br/>
        <w:t>Вдруг на ноги камень вскочил</w:t>
      </w:r>
      <w:r>
        <w:rPr>
          <w:rFonts w:ascii="Verdana" w:hAnsi="Verdana"/>
          <w:color w:val="000000"/>
        </w:rPr>
        <w:br/>
        <w:t>И за ноги их ухватил.</w:t>
      </w:r>
      <w:r>
        <w:rPr>
          <w:rFonts w:ascii="Verdana" w:hAnsi="Verdana"/>
          <w:color w:val="000000"/>
        </w:rPr>
        <w:br/>
        <w:t>И они закричали от страха:</w:t>
      </w:r>
      <w:r>
        <w:rPr>
          <w:rFonts w:ascii="Verdana" w:hAnsi="Verdana"/>
          <w:color w:val="000000"/>
        </w:rPr>
        <w:br/>
        <w:t>Это – ЧЕ!</w:t>
      </w:r>
      <w:r>
        <w:rPr>
          <w:rFonts w:ascii="Verdana" w:hAnsi="Verdana"/>
          <w:color w:val="000000"/>
        </w:rPr>
        <w:br/>
        <w:t>Это – РЕ!</w:t>
      </w:r>
      <w:r>
        <w:rPr>
          <w:rFonts w:ascii="Verdana" w:hAnsi="Verdana"/>
          <w:color w:val="000000"/>
        </w:rPr>
        <w:br/>
        <w:t>Это – ПАХА!</w:t>
      </w:r>
      <w:r>
        <w:rPr>
          <w:rFonts w:ascii="Verdana" w:hAnsi="Verdana"/>
          <w:color w:val="000000"/>
        </w:rPr>
        <w:br/>
        <w:t>Это – ЧЕЧЕРЕ!</w:t>
      </w:r>
      <w:r>
        <w:rPr>
          <w:rFonts w:ascii="Verdana" w:hAnsi="Verdana"/>
          <w:color w:val="000000"/>
        </w:rPr>
        <w:br/>
        <w:t>ПАПА!</w:t>
      </w:r>
      <w:r>
        <w:rPr>
          <w:rFonts w:ascii="Verdana" w:hAnsi="Verdana"/>
          <w:color w:val="000000"/>
        </w:rPr>
        <w:br/>
        <w:t>ПАПАХА!</w:t>
      </w:r>
    </w:p>
    <w:p w:rsidR="00384B28" w:rsidRDefault="00384B28" w:rsidP="00384B28">
      <w:pPr>
        <w:pStyle w:val="3"/>
        <w:spacing w:before="375" w:beforeAutospacing="0" w:after="375" w:afterAutospacing="0"/>
        <w:ind w:left="375" w:right="375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Ручной труд «Черепаха»</w:t>
      </w:r>
    </w:p>
    <w:p w:rsidR="00DF5F8F" w:rsidRPr="00DF5F8F" w:rsidRDefault="00EB70CC" w:rsidP="00DF5F8F">
      <w:hyperlink r:id="rId7" w:history="1">
        <w:r w:rsidR="00384B28">
          <w:rPr>
            <w:rStyle w:val="a4"/>
          </w:rPr>
          <w:t>https://www.youtube.com/watch?v=UuAbgjEAAsE</w:t>
        </w:r>
      </w:hyperlink>
    </w:p>
    <w:sectPr w:rsidR="00DF5F8F" w:rsidRPr="00DF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8F"/>
    <w:rsid w:val="00384B28"/>
    <w:rsid w:val="00774508"/>
    <w:rsid w:val="00DF5F8F"/>
    <w:rsid w:val="00EB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0262"/>
  <w15:chartTrackingRefBased/>
  <w15:docId w15:val="{1C168D40-E69A-4366-B04A-8F92F58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5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5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4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uAbgjEAA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chishik.84@mail.ru</dc:creator>
  <cp:keywords/>
  <dc:description/>
  <cp:lastModifiedBy>Marina</cp:lastModifiedBy>
  <cp:revision>3</cp:revision>
  <dcterms:created xsi:type="dcterms:W3CDTF">2020-05-23T06:13:00Z</dcterms:created>
  <dcterms:modified xsi:type="dcterms:W3CDTF">2020-05-23T08:24:00Z</dcterms:modified>
</cp:coreProperties>
</file>