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D66" w:rsidRDefault="00411D66" w:rsidP="00D9024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0245">
        <w:rPr>
          <w:rFonts w:ascii="Times New Roman" w:hAnsi="Times New Roman" w:cs="Times New Roman"/>
          <w:b/>
          <w:bCs/>
          <w:sz w:val="36"/>
          <w:szCs w:val="36"/>
        </w:rPr>
        <w:t>Исследовательская деятельность детей.</w:t>
      </w:r>
    </w:p>
    <w:p w:rsidR="00D90245" w:rsidRPr="00D90245" w:rsidRDefault="00D90245" w:rsidP="00D9024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1D66" w:rsidRPr="00D90245" w:rsidRDefault="00411D66" w:rsidP="00411D6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90245">
        <w:rPr>
          <w:rFonts w:ascii="Times New Roman" w:hAnsi="Times New Roman" w:cs="Times New Roman"/>
          <w:b/>
          <w:bCs/>
          <w:sz w:val="32"/>
          <w:szCs w:val="32"/>
        </w:rPr>
        <w:t>Цель:</w:t>
      </w:r>
    </w:p>
    <w:p w:rsidR="00411D66" w:rsidRPr="00D90245" w:rsidRDefault="00411D66" w:rsidP="00411D66">
      <w:p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развивать практические умения для осуществления экспериментов;</w:t>
      </w:r>
    </w:p>
    <w:p w:rsidR="00411D66" w:rsidRPr="00D90245" w:rsidRDefault="00411D66" w:rsidP="00411D66">
      <w:p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соблюдать словесные инструкции;</w:t>
      </w:r>
    </w:p>
    <w:p w:rsidR="00411D66" w:rsidRPr="00D90245" w:rsidRDefault="00411D66" w:rsidP="00411D66">
      <w:p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развивать поисковую активность, продуктивное исследовательское поведение, устойчивое стремление к творческому научному поиску.</w:t>
      </w:r>
    </w:p>
    <w:p w:rsidR="00411D66" w:rsidRPr="00D90245" w:rsidRDefault="00411D66" w:rsidP="00411D66">
      <w:p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Проведение опытов.</w:t>
      </w:r>
    </w:p>
    <w:p w:rsidR="00411D66" w:rsidRPr="00D90245" w:rsidRDefault="00411D66" w:rsidP="00411D66">
      <w:p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1 эксперимент «Соленое море»</w:t>
      </w:r>
    </w:p>
    <w:p w:rsidR="00411D66" w:rsidRPr="00D90245" w:rsidRDefault="00411D66" w:rsidP="00411D66">
      <w:p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Материал: кубик, стакан, ложка, соль, сода.</w:t>
      </w:r>
    </w:p>
    <w:p w:rsidR="00411D66" w:rsidRPr="00D90245" w:rsidRDefault="00411D66" w:rsidP="00411D66">
      <w:p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Цель:</w:t>
      </w:r>
    </w:p>
    <w:p w:rsidR="00411D66" w:rsidRPr="00D90245" w:rsidRDefault="00411D66" w:rsidP="00411D66">
      <w:p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познакомить детей со свойствами соли (может увеличивать плотность воды);</w:t>
      </w:r>
    </w:p>
    <w:p w:rsidR="00411D66" w:rsidRPr="00D90245" w:rsidRDefault="00411D66" w:rsidP="00411D66">
      <w:p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рассказать о законе Архимеда (тело плавает, если оно имеет меньшую плотность, чем вода)</w:t>
      </w:r>
    </w:p>
    <w:p w:rsidR="00411D66" w:rsidRPr="00D90245" w:rsidRDefault="00411D66" w:rsidP="00411D66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Налить полстакана теплой воды.</w:t>
      </w:r>
    </w:p>
    <w:p w:rsidR="00411D66" w:rsidRPr="00D90245" w:rsidRDefault="00411D66" w:rsidP="00411D66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Ложкой опустить кубик в стакан и наблюдать, что будет (он опустится вниз)</w:t>
      </w:r>
    </w:p>
    <w:p w:rsidR="00411D66" w:rsidRPr="00D90245" w:rsidRDefault="00411D66" w:rsidP="00411D66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Достать ложкой кубик из воды.</w:t>
      </w:r>
    </w:p>
    <w:p w:rsidR="00411D66" w:rsidRPr="00D90245" w:rsidRDefault="00411D66" w:rsidP="00411D66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Добавить в стакан с водой 4 чайных ложки соли и перемешай.</w:t>
      </w:r>
    </w:p>
    <w:p w:rsidR="00411D66" w:rsidRPr="00D90245" w:rsidRDefault="00411D66" w:rsidP="00411D66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погрузить кубик в воду, смотреть, что произошло (кубик плавает на поверхности воды)</w:t>
      </w:r>
    </w:p>
    <w:p w:rsidR="00411D66" w:rsidRPr="00D90245" w:rsidRDefault="00411D66" w:rsidP="00411D66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Если кубик не плавает, добавить еще соли.</w:t>
      </w:r>
      <w:bookmarkStart w:id="0" w:name="_GoBack"/>
      <w:bookmarkEnd w:id="0"/>
    </w:p>
    <w:p w:rsidR="00411D66" w:rsidRPr="00D90245" w:rsidRDefault="00411D66" w:rsidP="00411D66">
      <w:p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2 эксперимент «Торнадо в банке»</w:t>
      </w:r>
    </w:p>
    <w:p w:rsidR="00411D66" w:rsidRPr="00D90245" w:rsidRDefault="00411D66" w:rsidP="00411D66">
      <w:p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Материал: банка стеклянная, блестки, моющее средство, вода, крышка, краситель.</w:t>
      </w:r>
    </w:p>
    <w:p w:rsidR="00411D66" w:rsidRPr="00D90245" w:rsidRDefault="00411D66" w:rsidP="00411D66">
      <w:p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Цель: познакомить детей со свойствами воды и воздействием на нее красителей и нерастворенных веществ.</w:t>
      </w:r>
    </w:p>
    <w:p w:rsidR="00411D66" w:rsidRPr="00D90245" w:rsidRDefault="00411D66" w:rsidP="00411D66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Налить в банке на 3\4 воды.</w:t>
      </w:r>
    </w:p>
    <w:p w:rsidR="00411D66" w:rsidRPr="00D90245" w:rsidRDefault="00411D66" w:rsidP="00411D66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lastRenderedPageBreak/>
        <w:t>Добавить 3-4 капли красителя.</w:t>
      </w:r>
    </w:p>
    <w:p w:rsidR="00411D66" w:rsidRPr="00D90245" w:rsidRDefault="00411D66" w:rsidP="00411D66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Добавить несколько капель разбавленного моющего средства.</w:t>
      </w:r>
    </w:p>
    <w:p w:rsidR="00411D66" w:rsidRPr="00D90245" w:rsidRDefault="00411D66" w:rsidP="00411D66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Всыпать блестки.</w:t>
      </w:r>
    </w:p>
    <w:p w:rsidR="00411D66" w:rsidRPr="00D90245" w:rsidRDefault="00411D66" w:rsidP="00411D66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90245">
        <w:rPr>
          <w:rFonts w:ascii="Times New Roman" w:hAnsi="Times New Roman" w:cs="Times New Roman"/>
          <w:sz w:val="32"/>
          <w:szCs w:val="32"/>
        </w:rPr>
        <w:t>Закрыть крышку и движениями по спирали закрутить в банке «торнадо».</w:t>
      </w:r>
    </w:p>
    <w:p w:rsidR="00720BDA" w:rsidRPr="00D90245" w:rsidRDefault="00720BDA">
      <w:pPr>
        <w:rPr>
          <w:rFonts w:ascii="Times New Roman" w:hAnsi="Times New Roman" w:cs="Times New Roman"/>
          <w:sz w:val="32"/>
          <w:szCs w:val="32"/>
        </w:rPr>
      </w:pPr>
    </w:p>
    <w:sectPr w:rsidR="00720BDA" w:rsidRPr="00D90245" w:rsidSect="00D90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D3890"/>
    <w:multiLevelType w:val="multilevel"/>
    <w:tmpl w:val="5480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77B2C"/>
    <w:multiLevelType w:val="multilevel"/>
    <w:tmpl w:val="481E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66"/>
    <w:rsid w:val="00411D66"/>
    <w:rsid w:val="00720BDA"/>
    <w:rsid w:val="00D9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D6BB"/>
  <w15:chartTrackingRefBased/>
  <w15:docId w15:val="{4B7966D6-4EF4-4CB3-BA9F-48276C80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2022-05-19T11:32:00Z</dcterms:created>
  <dcterms:modified xsi:type="dcterms:W3CDTF">2022-05-19T12:54:00Z</dcterms:modified>
</cp:coreProperties>
</file>