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8D" w:rsidRDefault="00D64E8D" w:rsidP="00D64E8D">
      <w:pPr>
        <w:shd w:val="clear" w:color="auto" w:fill="FDFEFE"/>
        <w:spacing w:after="0" w:line="240" w:lineRule="auto"/>
        <w:outlineLvl w:val="2"/>
        <w:rPr>
          <w:rFonts w:ascii="Georgia" w:eastAsia="Times New Roman" w:hAnsi="Georgia" w:cs="Times New Roman"/>
          <w:b/>
          <w:bCs/>
          <w:i w:val="0"/>
          <w:iCs w:val="0"/>
          <w:color w:val="090988"/>
          <w:sz w:val="33"/>
          <w:szCs w:val="33"/>
          <w:lang w:eastAsia="ru-RU"/>
        </w:rPr>
      </w:pPr>
      <w:r w:rsidRPr="00D64E8D">
        <w:rPr>
          <w:rFonts w:ascii="Georgia" w:eastAsia="Times New Roman" w:hAnsi="Georgia" w:cs="Times New Roman"/>
          <w:b/>
          <w:bCs/>
          <w:i w:val="0"/>
          <w:iCs w:val="0"/>
          <w:color w:val="090988"/>
          <w:sz w:val="33"/>
          <w:szCs w:val="33"/>
          <w:lang w:eastAsia="ru-RU"/>
        </w:rPr>
        <w:fldChar w:fldCharType="begin"/>
      </w:r>
      <w:r w:rsidRPr="00D64E8D">
        <w:rPr>
          <w:rFonts w:ascii="Georgia" w:eastAsia="Times New Roman" w:hAnsi="Georgia" w:cs="Times New Roman"/>
          <w:b/>
          <w:bCs/>
          <w:i w:val="0"/>
          <w:iCs w:val="0"/>
          <w:color w:val="090988"/>
          <w:sz w:val="33"/>
          <w:szCs w:val="33"/>
          <w:lang w:eastAsia="ru-RU"/>
        </w:rPr>
        <w:instrText xml:space="preserve"> HYPERLINK "http://www.razvitierebenka.com/2009/12/blog-post.html" </w:instrText>
      </w:r>
      <w:r w:rsidRPr="00D64E8D">
        <w:rPr>
          <w:rFonts w:ascii="Georgia" w:eastAsia="Times New Roman" w:hAnsi="Georgia" w:cs="Times New Roman"/>
          <w:b/>
          <w:bCs/>
          <w:i w:val="0"/>
          <w:iCs w:val="0"/>
          <w:color w:val="090988"/>
          <w:sz w:val="33"/>
          <w:szCs w:val="33"/>
          <w:lang w:eastAsia="ru-RU"/>
        </w:rPr>
        <w:fldChar w:fldCharType="separate"/>
      </w:r>
      <w:r w:rsidRPr="00D64E8D">
        <w:rPr>
          <w:rFonts w:ascii="Georgia" w:eastAsia="Times New Roman" w:hAnsi="Georgia" w:cs="Times New Roman"/>
          <w:b/>
          <w:bCs/>
          <w:i w:val="0"/>
          <w:iCs w:val="0"/>
          <w:color w:val="090988"/>
          <w:sz w:val="33"/>
          <w:szCs w:val="33"/>
          <w:lang w:eastAsia="ru-RU"/>
        </w:rPr>
        <w:t>Развивающие карточки для Игр с Детьми</w:t>
      </w:r>
      <w:r w:rsidRPr="00D64E8D">
        <w:rPr>
          <w:rFonts w:ascii="Georgia" w:eastAsia="Times New Roman" w:hAnsi="Georgia" w:cs="Times New Roman"/>
          <w:b/>
          <w:bCs/>
          <w:i w:val="0"/>
          <w:iCs w:val="0"/>
          <w:color w:val="090988"/>
          <w:sz w:val="33"/>
          <w:szCs w:val="33"/>
          <w:lang w:eastAsia="ru-RU"/>
        </w:rPr>
        <w:fldChar w:fldCharType="end"/>
      </w:r>
    </w:p>
    <w:p w:rsidR="00D64E8D" w:rsidRPr="00D64E8D" w:rsidRDefault="00D64E8D" w:rsidP="00D64E8D">
      <w:pPr>
        <w:shd w:val="clear" w:color="auto" w:fill="FDFEFE"/>
        <w:spacing w:after="0" w:line="240" w:lineRule="auto"/>
        <w:outlineLvl w:val="2"/>
        <w:rPr>
          <w:rFonts w:ascii="Georgia" w:eastAsia="Times New Roman" w:hAnsi="Georgia" w:cs="Times New Roman"/>
          <w:b/>
          <w:bCs/>
          <w:i w:val="0"/>
          <w:iCs w:val="0"/>
          <w:color w:val="090988"/>
          <w:sz w:val="33"/>
          <w:szCs w:val="33"/>
          <w:lang w:eastAsia="ru-RU"/>
        </w:rPr>
      </w:pPr>
    </w:p>
    <w:p w:rsidR="00D64E8D" w:rsidRDefault="00D64E8D" w:rsidP="00D64E8D">
      <w:pPr>
        <w:shd w:val="clear" w:color="auto" w:fill="FDFEFE"/>
        <w:spacing w:after="0" w:line="240" w:lineRule="auto"/>
        <w:rPr>
          <w:rFonts w:ascii="Arial" w:eastAsia="Times New Roman" w:hAnsi="Arial" w:cs="Arial"/>
          <w:i w:val="0"/>
          <w:iCs w:val="0"/>
          <w:color w:val="272727"/>
          <w:lang w:eastAsia="ru-RU"/>
        </w:rPr>
      </w:pPr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>Сегодня познакомимся с оригинальным способом как изготовить без особых затрат развивающие карточк</w:t>
      </w:r>
      <w:r>
        <w:rPr>
          <w:rFonts w:ascii="Arial" w:eastAsia="Times New Roman" w:hAnsi="Arial" w:cs="Arial"/>
          <w:i w:val="0"/>
          <w:iCs w:val="0"/>
          <w:color w:val="272727"/>
          <w:lang w:eastAsia="ru-RU"/>
        </w:rPr>
        <w:t>и для занятий с детьми</w:t>
      </w:r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>. Интересный способ завлечь ребенка и проводить с ним развивающие занятия дома.</w:t>
      </w:r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br/>
      </w:r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br/>
        <w:t>Для занятий по изучению </w:t>
      </w:r>
      <w:r w:rsidRPr="00D64E8D">
        <w:rPr>
          <w:rFonts w:ascii="Arial" w:eastAsia="Times New Roman" w:hAnsi="Arial" w:cs="Arial"/>
          <w:b/>
          <w:bCs/>
          <w:i w:val="0"/>
          <w:iCs w:val="0"/>
          <w:color w:val="272727"/>
          <w:lang w:eastAsia="ru-RU"/>
        </w:rPr>
        <w:t>цвета</w:t>
      </w:r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> Вам понадобится сделать</w:t>
      </w:r>
      <w:r w:rsidRPr="00D64E8D">
        <w:rPr>
          <w:rFonts w:ascii="Arial" w:eastAsia="Times New Roman" w:hAnsi="Arial" w:cs="Arial"/>
          <w:b/>
          <w:bCs/>
          <w:i w:val="0"/>
          <w:iCs w:val="0"/>
          <w:color w:val="272727"/>
          <w:lang w:eastAsia="ru-RU"/>
        </w:rPr>
        <w:t> цветные карточки.</w:t>
      </w:r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> Эти карточки сделать очень легко. В магазине канцелярских товаров можно купить листы (которые можно использовать при печати на принтере)</w:t>
      </w:r>
      <w:proofErr w:type="gramStart"/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 xml:space="preserve"> ,</w:t>
      </w:r>
      <w:proofErr w:type="gramEnd"/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 xml:space="preserve"> например выбираем четыре цвета: красный, желтый, зеленый, синий. Самые основные </w:t>
      </w:r>
      <w:proofErr w:type="gramStart"/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>цвета</w:t>
      </w:r>
      <w:proofErr w:type="gramEnd"/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 xml:space="preserve"> с которых необходимо начинать изучать цвета с ребенком. Вы можете использовать любые другие цвета.</w:t>
      </w:r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br/>
        <w:t>Распечатываем эти веселые картинки на цветных листах. Ниже можно увидеть что получилось.</w:t>
      </w:r>
    </w:p>
    <w:p w:rsidR="00D64E8D" w:rsidRDefault="00D64E8D" w:rsidP="00D64E8D">
      <w:pPr>
        <w:shd w:val="clear" w:color="auto" w:fill="FDFEFE"/>
        <w:spacing w:after="0" w:line="240" w:lineRule="auto"/>
        <w:rPr>
          <w:rFonts w:ascii="Arial" w:eastAsia="Times New Roman" w:hAnsi="Arial" w:cs="Arial"/>
          <w:i w:val="0"/>
          <w:iCs w:val="0"/>
          <w:color w:val="272727"/>
          <w:lang w:eastAsia="ru-RU"/>
        </w:rPr>
      </w:pPr>
    </w:p>
    <w:p w:rsidR="00D64E8D" w:rsidRDefault="00D64E8D" w:rsidP="00D64E8D">
      <w:pPr>
        <w:shd w:val="clear" w:color="auto" w:fill="FDFEFE"/>
        <w:spacing w:after="0" w:line="240" w:lineRule="auto"/>
        <w:rPr>
          <w:rFonts w:ascii="Arial" w:eastAsia="Times New Roman" w:hAnsi="Arial" w:cs="Arial"/>
          <w:i w:val="0"/>
          <w:iCs w:val="0"/>
          <w:color w:val="272727"/>
          <w:lang w:eastAsia="ru-RU"/>
        </w:rPr>
      </w:pPr>
    </w:p>
    <w:p w:rsidR="00D64E8D" w:rsidRPr="00D64E8D" w:rsidRDefault="00D64E8D" w:rsidP="00D64E8D">
      <w:pPr>
        <w:shd w:val="clear" w:color="auto" w:fill="FDFEFE"/>
        <w:spacing w:after="0" w:line="240" w:lineRule="auto"/>
        <w:rPr>
          <w:rFonts w:ascii="Arial" w:eastAsia="Times New Roman" w:hAnsi="Arial" w:cs="Arial"/>
          <w:i w:val="0"/>
          <w:iCs w:val="0"/>
          <w:color w:val="2727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91200" cy="7010400"/>
            <wp:effectExtent l="0" t="0" r="0" b="0"/>
            <wp:docPr id="1" name="Рисунок 1" descr="http://2.bp.blogspot.com/_XuTQI-8Rm2M/SxUeFLymEmI/AAAAAAAAAB8/db1FPPL5yRg/s1600/%D0%9A%D0%B0%D1%80%D1%82%D0%BE%D1%87%D0%BA%D0%B8+%D0%B4%D0%BB%D1%8F+%D0%B8%D0%B7%D1%83%D1%87%D0%B5%D0%BD%D0%B8%D1%8F+%D1%86%D0%B2%D0%B5%D1%82%D0%BE%D0%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XuTQI-8Rm2M/SxUeFLymEmI/AAAAAAAAAB8/db1FPPL5yRg/s1600/%D0%9A%D0%B0%D1%80%D1%82%D0%BE%D1%87%D0%BA%D0%B8+%D0%B4%D0%BB%D1%8F+%D0%B8%D0%B7%D1%83%D1%87%D0%B5%D0%BD%D0%B8%D1%8F+%D1%86%D0%B2%D0%B5%D1%82%D0%BE%D0%B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C2" w:rsidRDefault="00D64E8D">
      <w:pPr>
        <w:rPr>
          <w:rFonts w:ascii="Arial" w:hAnsi="Arial" w:cs="Arial"/>
          <w:color w:val="272727"/>
          <w:shd w:val="clear" w:color="auto" w:fill="FDFEFE"/>
        </w:rPr>
      </w:pPr>
      <w:r>
        <w:rPr>
          <w:rFonts w:ascii="Arial" w:hAnsi="Arial" w:cs="Arial"/>
          <w:color w:val="272727"/>
          <w:shd w:val="clear" w:color="auto" w:fill="FDFEFE"/>
        </w:rPr>
        <w:lastRenderedPageBreak/>
        <w:t>После того как Вы распечатали картинки на цветных листах, и разрезали каждый рисунок как карточку, у Вас должны получи</w:t>
      </w:r>
      <w:r>
        <w:rPr>
          <w:rFonts w:ascii="Arial" w:hAnsi="Arial" w:cs="Arial"/>
          <w:color w:val="272727"/>
          <w:shd w:val="clear" w:color="auto" w:fill="FDFEFE"/>
        </w:rPr>
        <w:t>ться вот такие цветные картинки.</w:t>
      </w:r>
    </w:p>
    <w:p w:rsidR="00D64E8D" w:rsidRDefault="00D64E8D">
      <w:r>
        <w:rPr>
          <w:noProof/>
          <w:lang w:eastAsia="ru-RU"/>
        </w:rPr>
        <w:drawing>
          <wp:inline distT="0" distB="0" distL="0" distR="0">
            <wp:extent cx="5943600" cy="3257550"/>
            <wp:effectExtent l="0" t="0" r="0" b="0"/>
            <wp:docPr id="2" name="Рисунок 2" descr="http://1.bp.blogspot.com/_XuTQI-8Rm2M/SxUckntntMI/AAAAAAAAAB0/9F-xsA_tVis/s1600/%D0%9A%D0%B0%D1%80%D1%82%D0%BE%D1%87%D0%BA%D0%B8+%D0%97%D0%B5%D0%BB%D0%B5%D0%BD%D1%8B%D0%B5-%D0%A1%D0%B8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_XuTQI-8Rm2M/SxUckntntMI/AAAAAAAAAB0/9F-xsA_tVis/s1600/%D0%9A%D0%B0%D1%80%D1%82%D0%BE%D1%87%D0%BA%D0%B8+%D0%97%D0%B5%D0%BB%D0%B5%D0%BD%D1%8B%D0%B5-%D0%A1%D0%B8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6" cy="325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E8D" w:rsidRDefault="00D64E8D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http://4.bp.blogspot.com/_XuTQI-8Rm2M/SxUbMqS225I/AAAAAAAAABs/mrYnK_b1An8/s1600/%D0%9A%D0%B0%D1%80%D1%82%D0%BE%D1%87%D0%BA%D0%B8+%D0%96%D0%B5%D0%BB%D1%82%D1%8B%D0%B5-%D0%9A%D1%80%D0%B0%D1%81%D0%BD%D1%8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_XuTQI-8Rm2M/SxUbMqS225I/AAAAAAAAABs/mrYnK_b1An8/s1600/%D0%9A%D0%B0%D1%80%D1%82%D0%BE%D1%87%D0%BA%D0%B8+%D0%96%D0%B5%D0%BB%D1%82%D1%8B%D0%B5-%D0%9A%D1%80%D0%B0%D1%81%D0%BD%D1%8B%D0%B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E8D" w:rsidRDefault="00D64E8D"/>
    <w:p w:rsidR="00D64E8D" w:rsidRDefault="00D64E8D"/>
    <w:p w:rsidR="00D64E8D" w:rsidRPr="00D64E8D" w:rsidRDefault="00D64E8D" w:rsidP="00D64E8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64E8D">
        <w:rPr>
          <w:rFonts w:ascii="Arial" w:eastAsia="Times New Roman" w:hAnsi="Arial" w:cs="Arial"/>
          <w:i w:val="0"/>
          <w:iCs w:val="0"/>
          <w:color w:val="272727"/>
          <w:sz w:val="48"/>
          <w:szCs w:val="48"/>
          <w:shd w:val="clear" w:color="auto" w:fill="FDFEFE"/>
          <w:lang w:eastAsia="ru-RU"/>
        </w:rPr>
        <w:lastRenderedPageBreak/>
        <w:t>В какие игры можно играть</w:t>
      </w:r>
      <w:r>
        <w:rPr>
          <w:rFonts w:ascii="Arial" w:eastAsia="Times New Roman" w:hAnsi="Arial" w:cs="Arial"/>
          <w:i w:val="0"/>
          <w:iCs w:val="0"/>
          <w:color w:val="272727"/>
          <w:sz w:val="48"/>
          <w:szCs w:val="48"/>
          <w:shd w:val="clear" w:color="auto" w:fill="FDFEFE"/>
          <w:lang w:eastAsia="ru-RU"/>
        </w:rPr>
        <w:t>,</w:t>
      </w:r>
      <w:r w:rsidRPr="00D64E8D">
        <w:rPr>
          <w:rFonts w:ascii="Arial" w:eastAsia="Times New Roman" w:hAnsi="Arial" w:cs="Arial"/>
          <w:i w:val="0"/>
          <w:iCs w:val="0"/>
          <w:color w:val="272727"/>
          <w:sz w:val="48"/>
          <w:szCs w:val="48"/>
          <w:shd w:val="clear" w:color="auto" w:fill="FDFEFE"/>
          <w:lang w:eastAsia="ru-RU"/>
        </w:rPr>
        <w:t xml:space="preserve"> используя эти цветные карточки:</w:t>
      </w:r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br/>
      </w:r>
      <w:r w:rsidRPr="00D64E8D">
        <w:rPr>
          <w:rFonts w:ascii="Arial" w:eastAsia="Times New Roman" w:hAnsi="Arial" w:cs="Arial"/>
          <w:b/>
          <w:bCs/>
          <w:i w:val="0"/>
          <w:iCs w:val="0"/>
          <w:color w:val="272727"/>
          <w:shd w:val="clear" w:color="auto" w:fill="FDFEFE"/>
          <w:lang w:eastAsia="ru-RU"/>
        </w:rPr>
        <w:br/>
      </w:r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br/>
      </w:r>
      <w:r w:rsidRPr="00D64E8D">
        <w:rPr>
          <w:rFonts w:ascii="Arial" w:eastAsia="Times New Roman" w:hAnsi="Arial" w:cs="Arial"/>
          <w:b/>
          <w:bCs/>
          <w:i w:val="0"/>
          <w:iCs w:val="0"/>
          <w:color w:val="272727"/>
          <w:shd w:val="clear" w:color="auto" w:fill="FDFEFE"/>
          <w:lang w:eastAsia="ru-RU"/>
        </w:rPr>
        <w:t>Игры с карточками</w:t>
      </w:r>
      <w:r w:rsidRPr="00D64E8D">
        <w:rPr>
          <w:rFonts w:ascii="Arial" w:eastAsia="Times New Roman" w:hAnsi="Arial" w:cs="Arial"/>
          <w:i w:val="0"/>
          <w:iCs w:val="0"/>
          <w:color w:val="272727"/>
          <w:shd w:val="clear" w:color="auto" w:fill="FDFEFE"/>
          <w:lang w:eastAsia="ru-RU"/>
        </w:rPr>
        <w:t>:</w:t>
      </w:r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br/>
      </w:r>
    </w:p>
    <w:p w:rsidR="00D64E8D" w:rsidRPr="00D64E8D" w:rsidRDefault="00D64E8D" w:rsidP="00D64E8D">
      <w:pPr>
        <w:shd w:val="clear" w:color="auto" w:fill="FDFEFE"/>
        <w:spacing w:after="0" w:line="240" w:lineRule="auto"/>
        <w:rPr>
          <w:rFonts w:ascii="Arial" w:eastAsia="Times New Roman" w:hAnsi="Arial" w:cs="Arial"/>
          <w:i w:val="0"/>
          <w:iCs w:val="0"/>
          <w:color w:val="272727"/>
          <w:lang w:eastAsia="ru-RU"/>
        </w:rPr>
      </w:pPr>
      <w:r w:rsidRPr="00D64E8D">
        <w:rPr>
          <w:rFonts w:ascii="Arial" w:eastAsia="Times New Roman" w:hAnsi="Arial" w:cs="Arial"/>
          <w:b/>
          <w:bCs/>
          <w:i w:val="0"/>
          <w:iCs w:val="0"/>
          <w:color w:val="272727"/>
          <w:lang w:eastAsia="ru-RU"/>
        </w:rPr>
        <w:t>1.</w:t>
      </w:r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> Первый вариант  игр с цветными картинками. Берем любимую  игрушку Вашего ребенка, усаживаем его за столик (или если на полу то по центру). Рассказываем сказку. Например: Сегодня к нам  в гости пришел медведь, какой хороший медведь, добрый, давай погладим медведя. Мы его гладим, приговариваем хороший. Давай подарим нашему мишке подарки. Подари (к примеру) ему красную машинку.</w:t>
      </w:r>
      <w:r>
        <w:rPr>
          <w:rFonts w:ascii="Arial" w:eastAsia="Times New Roman" w:hAnsi="Arial" w:cs="Arial"/>
          <w:i w:val="0"/>
          <w:iCs w:val="0"/>
          <w:color w:val="272727"/>
          <w:lang w:eastAsia="ru-RU"/>
        </w:rPr>
        <w:t xml:space="preserve"> </w:t>
      </w:r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 xml:space="preserve">Ребенок  должен найти  картинку с изображением красной машины. </w:t>
      </w:r>
      <w:proofErr w:type="gramStart"/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>Затем</w:t>
      </w:r>
      <w:proofErr w:type="gramEnd"/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 xml:space="preserve"> к примеру зеленый листик и т.д.</w:t>
      </w:r>
    </w:p>
    <w:p w:rsidR="00D64E8D" w:rsidRPr="00D64E8D" w:rsidRDefault="00D64E8D" w:rsidP="00D64E8D">
      <w:pPr>
        <w:shd w:val="clear" w:color="auto" w:fill="FDFEFE"/>
        <w:spacing w:after="100" w:line="240" w:lineRule="auto"/>
        <w:rPr>
          <w:rFonts w:ascii="Arial" w:eastAsia="Times New Roman" w:hAnsi="Arial" w:cs="Arial"/>
          <w:i w:val="0"/>
          <w:iCs w:val="0"/>
          <w:color w:val="272727"/>
          <w:lang w:eastAsia="ru-RU"/>
        </w:rPr>
      </w:pPr>
      <w:r w:rsidRPr="00D64E8D">
        <w:rPr>
          <w:rFonts w:ascii="Arial" w:eastAsia="Times New Roman" w:hAnsi="Arial" w:cs="Arial"/>
          <w:b/>
          <w:bCs/>
          <w:i w:val="0"/>
          <w:iCs w:val="0"/>
          <w:color w:val="272727"/>
          <w:lang w:eastAsia="ru-RU"/>
        </w:rPr>
        <w:t>2.</w:t>
      </w:r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> Если участвую</w:t>
      </w:r>
      <w:r>
        <w:rPr>
          <w:rFonts w:ascii="Arial" w:eastAsia="Times New Roman" w:hAnsi="Arial" w:cs="Arial"/>
          <w:i w:val="0"/>
          <w:iCs w:val="0"/>
          <w:color w:val="272727"/>
          <w:lang w:eastAsia="ru-RU"/>
        </w:rPr>
        <w:t>т несколько детей. Распечатываем</w:t>
      </w:r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 xml:space="preserve"> картинки в нескольких экземплярах</w:t>
      </w:r>
      <w:proofErr w:type="gramStart"/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 xml:space="preserve"> ,</w:t>
      </w:r>
      <w:proofErr w:type="gramEnd"/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 xml:space="preserve"> поровну для каждого ребенка. Раскладываем на столе каждому малышу комплект. Допустим жук, и каждому жук четырех цветов. Сажаем по центру любую игрушку. Просим подарить этой </w:t>
      </w:r>
      <w:proofErr w:type="gramStart"/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>игрушке</w:t>
      </w:r>
      <w:proofErr w:type="gramEnd"/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 xml:space="preserve"> к примеру желтого жука, затем красного и т.д. Дети должны правильно отличать цвета. Эта игра может превратиться в своего рода соревнование, кто первый принесет заданного жука.</w:t>
      </w:r>
    </w:p>
    <w:p w:rsidR="00D64E8D" w:rsidRPr="00D64E8D" w:rsidRDefault="00D64E8D" w:rsidP="00D64E8D">
      <w:pPr>
        <w:shd w:val="clear" w:color="auto" w:fill="FDFEFE"/>
        <w:spacing w:after="100" w:line="240" w:lineRule="auto"/>
        <w:rPr>
          <w:rFonts w:ascii="Arial" w:eastAsia="Times New Roman" w:hAnsi="Arial" w:cs="Arial"/>
          <w:i w:val="0"/>
          <w:iCs w:val="0"/>
          <w:color w:val="272727"/>
          <w:lang w:eastAsia="ru-RU"/>
        </w:rPr>
      </w:pPr>
      <w:r w:rsidRPr="00D64E8D">
        <w:rPr>
          <w:rFonts w:ascii="Arial" w:eastAsia="Times New Roman" w:hAnsi="Arial" w:cs="Arial"/>
          <w:b/>
          <w:bCs/>
          <w:i w:val="0"/>
          <w:iCs w:val="0"/>
          <w:color w:val="272727"/>
          <w:lang w:eastAsia="ru-RU"/>
        </w:rPr>
        <w:t>3.</w:t>
      </w:r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>Ещё один способ игры с карточками, просто раскладывать их по стопочкам. Собрать красные в одну стопку, зеленые в другую и т.д.</w:t>
      </w:r>
    </w:p>
    <w:p w:rsidR="00D64E8D" w:rsidRPr="00D64E8D" w:rsidRDefault="00D64E8D" w:rsidP="00D64E8D">
      <w:pPr>
        <w:shd w:val="clear" w:color="auto" w:fill="FDFEFE"/>
        <w:spacing w:after="100" w:line="240" w:lineRule="auto"/>
        <w:rPr>
          <w:rFonts w:ascii="Arial" w:eastAsia="Times New Roman" w:hAnsi="Arial" w:cs="Arial"/>
          <w:i w:val="0"/>
          <w:iCs w:val="0"/>
          <w:color w:val="272727"/>
          <w:lang w:eastAsia="ru-RU"/>
        </w:rPr>
      </w:pPr>
      <w:r w:rsidRPr="00D64E8D">
        <w:rPr>
          <w:rFonts w:ascii="Arial" w:eastAsia="Times New Roman" w:hAnsi="Arial" w:cs="Arial"/>
          <w:b/>
          <w:bCs/>
          <w:i w:val="0"/>
          <w:iCs w:val="0"/>
          <w:color w:val="272727"/>
          <w:lang w:eastAsia="ru-RU"/>
        </w:rPr>
        <w:t>4.</w:t>
      </w:r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 xml:space="preserve"> Взять картинки с изображением машинок только  синего цвета (3 шт.) и одну картинку с </w:t>
      </w:r>
      <w:proofErr w:type="gramStart"/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>машиной</w:t>
      </w:r>
      <w:proofErr w:type="gramEnd"/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 xml:space="preserve"> красного цвета и спросить ребенка </w:t>
      </w:r>
      <w:proofErr w:type="gramStart"/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>какая</w:t>
      </w:r>
      <w:proofErr w:type="gramEnd"/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t xml:space="preserve"> картинка здесь лишняя, почему.</w:t>
      </w:r>
    </w:p>
    <w:p w:rsidR="00D64E8D" w:rsidRDefault="00D64E8D" w:rsidP="00D64E8D">
      <w:pPr>
        <w:rPr>
          <w:rFonts w:ascii="Arial" w:eastAsia="Times New Roman" w:hAnsi="Arial" w:cs="Arial"/>
          <w:i w:val="0"/>
          <w:iCs w:val="0"/>
          <w:color w:val="272727"/>
          <w:shd w:val="clear" w:color="auto" w:fill="FDFEFE"/>
          <w:lang w:eastAsia="ru-RU"/>
        </w:rPr>
      </w:pPr>
      <w:r w:rsidRPr="00D64E8D">
        <w:rPr>
          <w:rFonts w:ascii="Arial" w:eastAsia="Times New Roman" w:hAnsi="Arial" w:cs="Arial"/>
          <w:i w:val="0"/>
          <w:iCs w:val="0"/>
          <w:color w:val="272727"/>
          <w:shd w:val="clear" w:color="auto" w:fill="FDFEFE"/>
          <w:lang w:eastAsia="ru-RU"/>
        </w:rPr>
        <w:t>Играйте в развивающие игры вместе с Вашим ребенком, это очень полезно для Вашего малыша. Вместо этих картинок вы можете использовать геометрические фигуры или буквы, или</w:t>
      </w:r>
      <w:r>
        <w:rPr>
          <w:rFonts w:ascii="Arial" w:eastAsia="Times New Roman" w:hAnsi="Arial" w:cs="Arial"/>
          <w:i w:val="0"/>
          <w:iCs w:val="0"/>
          <w:color w:val="272727"/>
          <w:shd w:val="clear" w:color="auto" w:fill="FDFEFE"/>
          <w:lang w:eastAsia="ru-RU"/>
        </w:rPr>
        <w:t xml:space="preserve"> цифры. </w:t>
      </w:r>
    </w:p>
    <w:p w:rsidR="00D64E8D" w:rsidRDefault="00D64E8D" w:rsidP="00D64E8D">
      <w:bookmarkStart w:id="0" w:name="_GoBack"/>
      <w:bookmarkEnd w:id="0"/>
      <w:r w:rsidRPr="00D64E8D">
        <w:rPr>
          <w:rFonts w:ascii="Arial" w:eastAsia="Times New Roman" w:hAnsi="Arial" w:cs="Arial"/>
          <w:i w:val="0"/>
          <w:iCs w:val="0"/>
          <w:color w:val="272727"/>
          <w:lang w:eastAsia="ru-RU"/>
        </w:rPr>
        <w:br/>
      </w:r>
      <w:r w:rsidRPr="00D64E8D">
        <w:rPr>
          <w:rFonts w:ascii="Arial" w:eastAsia="Times New Roman" w:hAnsi="Arial" w:cs="Arial"/>
          <w:i w:val="0"/>
          <w:iCs w:val="0"/>
          <w:color w:val="272727"/>
          <w:shd w:val="clear" w:color="auto" w:fill="FDFEFE"/>
          <w:lang w:eastAsia="ru-RU"/>
        </w:rPr>
        <w:t>Желаем удачи!</w:t>
      </w:r>
    </w:p>
    <w:sectPr w:rsidR="00D6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71"/>
    <w:rsid w:val="008142C2"/>
    <w:rsid w:val="00A22A71"/>
    <w:rsid w:val="00CE087F"/>
    <w:rsid w:val="00D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087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87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E087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87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87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87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87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87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87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087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CE087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CE087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CE087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CE087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087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087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CE087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CE087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E087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CE087F"/>
    <w:rPr>
      <w:b/>
      <w:bCs/>
      <w:spacing w:val="0"/>
    </w:rPr>
  </w:style>
  <w:style w:type="character" w:styleId="a9">
    <w:name w:val="Emphasis"/>
    <w:uiPriority w:val="20"/>
    <w:qFormat/>
    <w:rsid w:val="00CE087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CE08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08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087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CE087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087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CE087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CE087F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CE087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CE087F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CE087F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CE087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087F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D64E8D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6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4E8D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087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87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E087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87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87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87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87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87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87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087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CE087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CE087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CE087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CE087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087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087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CE087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CE087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E087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CE087F"/>
    <w:rPr>
      <w:b/>
      <w:bCs/>
      <w:spacing w:val="0"/>
    </w:rPr>
  </w:style>
  <w:style w:type="character" w:styleId="a9">
    <w:name w:val="Emphasis"/>
    <w:uiPriority w:val="20"/>
    <w:qFormat/>
    <w:rsid w:val="00CE087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CE08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08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087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CE087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087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CE087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CE087F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CE087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CE087F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CE087F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CE087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087F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D64E8D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6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4E8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2020-05-18T08:35:00Z</dcterms:created>
  <dcterms:modified xsi:type="dcterms:W3CDTF">2020-05-18T08:44:00Z</dcterms:modified>
</cp:coreProperties>
</file>