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22" w:rsidRDefault="00584E78" w:rsidP="00584E78">
      <w:pPr>
        <w:spacing w:after="112" w:line="31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584E7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Консультация для родителей </w:t>
      </w:r>
    </w:p>
    <w:p w:rsidR="00A84522" w:rsidRDefault="00584E78" w:rsidP="00584E78">
      <w:pPr>
        <w:spacing w:after="112" w:line="31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584E7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«Как играя, раз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вивать произвольное внимание </w:t>
      </w:r>
      <w:r w:rsidR="00DA4880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584E78" w:rsidRPr="00584E78" w:rsidRDefault="00DA4880" w:rsidP="00584E78">
      <w:pPr>
        <w:spacing w:after="112" w:line="314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ребенка 5-7</w:t>
      </w:r>
      <w:r w:rsidR="00584E78" w:rsidRPr="00584E7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лет». </w:t>
      </w:r>
    </w:p>
    <w:p w:rsidR="00584E78" w:rsidRPr="00584E78" w:rsidRDefault="00584E78" w:rsidP="00584E78">
      <w:pPr>
        <w:spacing w:after="77" w:line="256" w:lineRule="auto"/>
        <w:ind w:left="4537" w:right="5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r w:rsidRPr="00584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атер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иал подготовила Воликова Ольга Вячеславовна</w:t>
      </w:r>
      <w:r w:rsidRPr="00584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84522" w:rsidRDefault="00584E78" w:rsidP="00584E78">
      <w:pPr>
        <w:spacing w:after="257" w:line="256" w:lineRule="auto"/>
        <w:ind w:left="4537" w:right="53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 – психолог МБДО</w:t>
      </w:r>
      <w:r w:rsidR="00A845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84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«Детский сад №137» </w:t>
      </w:r>
    </w:p>
    <w:p w:rsidR="00584E78" w:rsidRPr="00584E78" w:rsidRDefault="00584E78" w:rsidP="00584E78">
      <w:pPr>
        <w:spacing w:after="257" w:line="256" w:lineRule="auto"/>
        <w:ind w:left="4537" w:right="5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4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г. Ростов-на-Дону </w:t>
      </w:r>
    </w:p>
    <w:p w:rsidR="00DA5875" w:rsidRDefault="00584E78" w:rsidP="00DA48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4E78">
        <w:rPr>
          <w:rFonts w:ascii="Times New Roman" w:hAnsi="Times New Roman" w:cs="Times New Roman"/>
          <w:sz w:val="28"/>
          <w:szCs w:val="28"/>
        </w:rPr>
        <w:t>Здравствуйте, дорогие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E78" w:rsidRDefault="00584E78" w:rsidP="00A84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хочу рассказать вам о значимости развития </w:t>
      </w:r>
      <w:r w:rsidR="00DA4880">
        <w:rPr>
          <w:rFonts w:ascii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внимания у детей 5-7 лет. Конечно, вы знаете, что внимание нужно любому ребенку. Без него он не сможет полноценно познавать окружающий мир, общаться. </w:t>
      </w:r>
      <w:r w:rsidR="007B297D">
        <w:rPr>
          <w:rFonts w:ascii="Times New Roman" w:hAnsi="Times New Roman" w:cs="Times New Roman"/>
          <w:sz w:val="28"/>
          <w:szCs w:val="28"/>
        </w:rPr>
        <w:t xml:space="preserve">Внимание является одним основных </w:t>
      </w:r>
      <w:r w:rsidR="00DA4880">
        <w:rPr>
          <w:rFonts w:ascii="Times New Roman" w:hAnsi="Times New Roman" w:cs="Times New Roman"/>
          <w:sz w:val="28"/>
          <w:szCs w:val="28"/>
        </w:rPr>
        <w:t>психических</w:t>
      </w:r>
      <w:r w:rsidR="007B297D">
        <w:rPr>
          <w:rFonts w:ascii="Times New Roman" w:hAnsi="Times New Roman" w:cs="Times New Roman"/>
          <w:sz w:val="28"/>
          <w:szCs w:val="28"/>
        </w:rPr>
        <w:t xml:space="preserve"> процессов, выражающееся в сосредоточенности  и направленности сознания на определенный объект.</w:t>
      </w:r>
    </w:p>
    <w:p w:rsidR="007B297D" w:rsidRDefault="007B297D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маленьких детей внимание непроизвольное. И оно </w:t>
      </w:r>
      <w:r w:rsidRPr="007B297D">
        <w:rPr>
          <w:rFonts w:ascii="Times New Roman" w:hAnsi="Times New Roman" w:cs="Times New Roman"/>
          <w:sz w:val="28"/>
          <w:szCs w:val="28"/>
        </w:rPr>
        <w:t>в</w:t>
      </w:r>
      <w:r w:rsidRPr="007B2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ызвано теми или иными особенностями действующих в данный момент объектов без намерения быть к ним внимательным.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возникает без волевых усилий. Что – то яркое, необычное увидел, услышал ребенок, и это тут же завладело его вниманием.</w:t>
      </w:r>
    </w:p>
    <w:p w:rsidR="007B297D" w:rsidRDefault="007B297D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Произвольное внимание появляется позже, когда созреют определенные мозговые структуры.  С его помощью ребенок</w:t>
      </w:r>
      <w:r w:rsidR="007E6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целенаправленно сможет следовать поставленным целям, даже если эти цели для ребенка в данный момент неактуальны.  Но… раз надо – так надо! Данное умение очень полезно при школьном обучении. Вспомните, как в школе не хотелось выполнять домашнюю работу, или переписывать в чистовик </w:t>
      </w:r>
      <w:r w:rsidR="0070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упражнения. Но понятие «надо» решало все. Надо сделать, и выполняли.</w:t>
      </w:r>
    </w:p>
    <w:p w:rsidR="00D750FD" w:rsidRDefault="00A84522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70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proofErr w:type="gramEnd"/>
      <w:r w:rsidR="0070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это «надо»?  </w:t>
      </w:r>
    </w:p>
    <w:p w:rsidR="00703BBE" w:rsidRDefault="00703BBE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помнить, что физиология – это главное. Нельзя требовать от трехлетки выполнения задания, неинте</w:t>
      </w:r>
      <w:r w:rsidR="00D7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ресного ему, но почему-то важного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мамы. Мозг </w:t>
      </w:r>
      <w:r w:rsidR="00D7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созреть. </w:t>
      </w:r>
      <w:r w:rsidR="00D7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Ближе к шести годам появляется и проявляется это произвольное внимание.</w:t>
      </w:r>
    </w:p>
    <w:p w:rsidR="00703BBE" w:rsidRDefault="00703BBE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Но подготовить почву для развития произвольного внимания можно и раньше. Существуют различные упражнения, задания. Но сегодня я хотела бы остановиться на развитии произвольного внимания у старших дошкольников.</w:t>
      </w:r>
    </w:p>
    <w:p w:rsidR="00D750FD" w:rsidRDefault="00703BBE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домашних условиях в период самоизоляции детям будут интересны подвижные игры. </w:t>
      </w:r>
    </w:p>
    <w:p w:rsidR="00D750FD" w:rsidRDefault="00703BBE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дает условный сигнал (хлопок, свисток) и оговаривает ответную реакцию ребенка. Например, ребенок может скакать, ходить на четвереньках</w:t>
      </w:r>
      <w:r w:rsidR="00B45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условному сигналу он должен замереть и держать позу. Можно усложнить задание: ребенок идет по кругу. По хлопку останавливается, делает три хлопка и поворачивается кругом, затем идет в противоположную сторону. </w:t>
      </w:r>
    </w:p>
    <w:p w:rsidR="00D750FD" w:rsidRDefault="00B456B0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еще усложнить задание. Для этого как почувствуете, что ребенок понял программу, меняете условия игры. </w:t>
      </w:r>
    </w:p>
    <w:p w:rsidR="00B456B0" w:rsidRDefault="00B456B0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игра, в которую дети очень любят играть называется «хлопки». На один хлопок взрослого ребенок приседает и говорит «звезды», на два хлопка – делает ласточку и произносит «гвоздь», на три –</w:t>
      </w:r>
      <w:r w:rsidR="00D7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D7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поднятыми вверх руками и говорит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«крендель». Взрослый может добавить задания, например, на четыре хлопка </w:t>
      </w:r>
      <w:r w:rsidR="00807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присесть и произнести слово, которое придумаете сами или придумает ваш ребенок. Экспериментируйте, сами придумывайте задания.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 придется часто переключать внимание, и такие упражнения тренируют переключаемость и быстроту реакции.</w:t>
      </w:r>
    </w:p>
    <w:p w:rsidR="00807E4D" w:rsidRDefault="00807E4D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Расскажу вам о еще одном непростом упражне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нии. Оно направлено на удержание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– двигательной, слухоречевой. Открою вам секрет, для любого человека сложными являются задания, требующие одномоментного включения движ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ения, речи, памяти, координации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слуха. Это происходит потому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для того, чтобы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повторить такую программу в мозге 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активизируются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зоны, ответственные за речь, память, мышление, движение. А это миллионы нервных связей. Чем больше ребенок будет тренироваться, тем успешнее будет в школе.</w:t>
      </w:r>
    </w:p>
    <w:p w:rsidR="00807E4D" w:rsidRDefault="00807E4D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играем, упражнения выполняем: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стоит, ребенок сидит. У взрослого в руках мяч или любая мягкая игрушка. Взрослый показывает и сопровождает св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 действия словами. Например,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 делает два шага вперед (раз-два), потом 1 раз подбрасываем мяч вверх и ловим его</w:t>
      </w:r>
      <w:r w:rsidR="00BA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затем делаем шаг назад и говорит «картошка». И так до конца комнаты. </w:t>
      </w:r>
    </w:p>
    <w:p w:rsidR="00BA3FAA" w:rsidRDefault="00BA3FAA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Взрослый несколько раз показал и прокомментировал свои действия (шаг, шаг, бросок, шаг назад). Затем ребенок называет действия, которые должен совершить взрослый. Далее взрослый садится, а ребенок называет команду и выполняет ее (говорит «шаг» и делает шаг вперед, и так далее). Следующим этапом является самостоятельное выполнение задания без слов. Здесь ребенок в уме </w:t>
      </w:r>
      <w:r w:rsidR="0013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задает себе команду и выполняет ее. </w:t>
      </w:r>
    </w:p>
    <w:p w:rsidR="001302D6" w:rsidRDefault="001302D6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Обратите внимание, без ошибок ребенок в состоянии выполнить 8-15 повторений программы (шаг, шаг, бросок, шаг назад). Чем больше будет выполнять, тем чаще могут появляться ошибки. Это связано с утомляемостью, так как в этот момент мозг ребенка очень активен. Если выполнять  упражнения такого типа часто, в мозге формируются и развиваются межполушарные связи. В дальнейшем, такой ребенок будет легче понимать объяснения учителя, включаться в учебный процесс, контролировать выполнение заданий. В силах взрослого разнообразить задания, подключив речь.  Например, два шага вперед, шаг назад, удар мячом </w:t>
      </w:r>
      <w:r w:rsidR="0031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пол с поворотом вокруг себя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называнием слова на букву «м, затем опять два шага вперед, шаг назад, удар мячом об пол и слово на букву «м».</w:t>
      </w:r>
    </w:p>
    <w:p w:rsidR="003154CE" w:rsidRDefault="003154CE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заключении хочу предложить вам задания на листе. Это классический вариант тренировки внимания. Называется он «Корректурная проба». В интернете есть задания попроще для детей среднего возраста. Но для старших дошкольников по силам задания с буквами, цифрами и словами</w:t>
      </w:r>
    </w:p>
    <w:p w:rsidR="003154CE" w:rsidRDefault="003154CE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Особо обращаю ваше внимание на правильность вы</w:t>
      </w:r>
      <w:r w:rsidR="00D7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 такого рода заданий. Ребенок слева – направо  поочеред</w:t>
      </w:r>
      <w:r w:rsidR="00DA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просматривает каждую строчку и ставит необходимый значок.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Перескакивать через строчки, пропускать фигуры, а потом возвращаться к ним нельзя. </w:t>
      </w:r>
      <w:r w:rsidR="00DA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упражнении очень важно планомерно, целенаправленно по порядку просматривать каждую строку. Так как у ребенка еще недостаточно развита произвольность, ему захочется немедленно </w:t>
      </w:r>
      <w:r w:rsidR="00A8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зачеркнуть, например</w:t>
      </w:r>
      <w:r w:rsidR="00DA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букву «к» в самом низу листа. А потом он будет хаотично вычеркивать попавшие в поле зрения буквы. Постарайтесь не допускать такого, отвлекся – вернулся и начал по порядку вычеркивать или проставлять значки. </w:t>
      </w:r>
    </w:p>
    <w:p w:rsidR="00DA4880" w:rsidRDefault="00DA4880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Уважаемые родители, поверьте, те </w:t>
      </w:r>
      <w:r w:rsidR="0000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и задания, которые Вам рекомендованы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не сложные, но эффект от их правильного выполнения - огромен. </w:t>
      </w:r>
    </w:p>
    <w:p w:rsidR="00DA4880" w:rsidRDefault="00006A84" w:rsidP="00A845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вам, жду встречи с Вами и нашими ребятами</w:t>
      </w:r>
      <w:bookmarkStart w:id="0" w:name="_GoBack"/>
      <w:bookmarkEnd w:id="0"/>
      <w:r w:rsidR="00DA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4710" cy="7677785"/>
            <wp:effectExtent l="0" t="0" r="8890" b="0"/>
            <wp:docPr id="1" name="Рисунок 1" descr="D:\User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s12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4710" cy="7686040"/>
            <wp:effectExtent l="0" t="0" r="8890" b="0"/>
            <wp:docPr id="3" name="Рисунок 3" descr="D:\User\Desktop\8c65b1a31688cc6e93465492c828d7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8c65b1a31688cc6e93465492c828d7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002405" cy="5659120"/>
            <wp:effectExtent l="0" t="0" r="0" b="0"/>
            <wp:docPr id="4" name="Рисунок 4" descr="D:\User\Desktop\5b509edf20e6a5878a7d98b65d01e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5b509edf20e6a5878a7d98b65d01ee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B0" w:rsidRDefault="00B456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4CE" w:rsidRPr="00B456B0" w:rsidRDefault="0031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154CE" w:rsidRPr="00B4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D1"/>
    <w:rsid w:val="00006A84"/>
    <w:rsid w:val="001302D6"/>
    <w:rsid w:val="002C69D1"/>
    <w:rsid w:val="003154CE"/>
    <w:rsid w:val="00584E78"/>
    <w:rsid w:val="00703BBE"/>
    <w:rsid w:val="007B297D"/>
    <w:rsid w:val="007E6173"/>
    <w:rsid w:val="00807E4D"/>
    <w:rsid w:val="00A84522"/>
    <w:rsid w:val="00B456B0"/>
    <w:rsid w:val="00BA3FAA"/>
    <w:rsid w:val="00D750FD"/>
    <w:rsid w:val="00DA4880"/>
    <w:rsid w:val="00D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1B7B"/>
  <w15:docId w15:val="{B451BFE1-5D92-4D67-875E-EC19BF6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Marina</cp:lastModifiedBy>
  <cp:revision>3</cp:revision>
  <dcterms:created xsi:type="dcterms:W3CDTF">2020-05-14T05:36:00Z</dcterms:created>
  <dcterms:modified xsi:type="dcterms:W3CDTF">2020-05-14T16:16:00Z</dcterms:modified>
</cp:coreProperties>
</file>