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C67" w:rsidRDefault="00123C67" w:rsidP="0082082C">
      <w:pPr>
        <w:spacing w:after="0" w:line="240" w:lineRule="auto"/>
        <w:jc w:val="center"/>
        <w:rPr>
          <w:rFonts w:ascii="Times New Roman" w:eastAsia="SimSun" w:hAnsi="Times New Roman"/>
          <w:b/>
          <w:bCs/>
          <w:sz w:val="24"/>
          <w:szCs w:val="24"/>
          <w:lang w:eastAsia="zh-CN"/>
        </w:rPr>
      </w:pPr>
      <w:r w:rsidRPr="00123C67">
        <w:rPr>
          <w:rFonts w:ascii="Times New Roman" w:eastAsia="SimSun" w:hAnsi="Times New Roman"/>
          <w:b/>
          <w:bCs/>
          <w:noProof/>
          <w:sz w:val="24"/>
          <w:szCs w:val="24"/>
          <w:lang w:eastAsia="ru-RU"/>
        </w:rPr>
        <w:drawing>
          <wp:inline distT="0" distB="0" distL="0" distR="0">
            <wp:extent cx="5486400" cy="5629275"/>
            <wp:effectExtent l="0" t="0" r="0" b="9525"/>
            <wp:docPr id="1" name="Рисунок 1" descr="C:\Users\Marina\Desktop\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img0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486400" cy="5629275"/>
                    </a:xfrm>
                    <a:prstGeom prst="rect">
                      <a:avLst/>
                    </a:prstGeom>
                    <a:noFill/>
                    <a:ln>
                      <a:noFill/>
                    </a:ln>
                  </pic:spPr>
                </pic:pic>
              </a:graphicData>
            </a:graphic>
          </wp:inline>
        </w:drawing>
      </w:r>
    </w:p>
    <w:p w:rsidR="0082082C" w:rsidRDefault="0082082C" w:rsidP="0082082C">
      <w:pPr>
        <w:spacing w:after="0" w:line="240" w:lineRule="auto"/>
        <w:jc w:val="both"/>
        <w:rPr>
          <w:rFonts w:ascii="Times New Roman" w:eastAsia="SimSun" w:hAnsi="Times New Roman"/>
          <w:sz w:val="28"/>
          <w:szCs w:val="28"/>
          <w:lang w:eastAsia="zh-CN"/>
        </w:rPr>
      </w:pPr>
    </w:p>
    <w:p w:rsidR="0082082C" w:rsidRDefault="0082082C" w:rsidP="0082082C">
      <w:pPr>
        <w:spacing w:after="0" w:line="240" w:lineRule="auto"/>
        <w:jc w:val="both"/>
        <w:rPr>
          <w:rFonts w:ascii="Times New Roman" w:eastAsia="SimSun" w:hAnsi="Times New Roman"/>
          <w:sz w:val="28"/>
          <w:szCs w:val="28"/>
          <w:lang w:eastAsia="zh-CN"/>
        </w:rPr>
      </w:pPr>
    </w:p>
    <w:p w:rsidR="0082082C" w:rsidRPr="0048608B" w:rsidRDefault="0082082C" w:rsidP="0082082C">
      <w:pPr>
        <w:spacing w:after="0" w:line="240" w:lineRule="auto"/>
        <w:jc w:val="both"/>
        <w:rPr>
          <w:rFonts w:ascii="Times New Roman" w:eastAsia="SimSun" w:hAnsi="Times New Roman"/>
          <w:sz w:val="28"/>
          <w:szCs w:val="28"/>
          <w:lang w:eastAsia="zh-CN"/>
        </w:rPr>
      </w:pPr>
    </w:p>
    <w:p w:rsidR="0082082C" w:rsidRPr="0048608B" w:rsidRDefault="0082082C" w:rsidP="0082082C">
      <w:pPr>
        <w:spacing w:after="0" w:line="240" w:lineRule="auto"/>
        <w:jc w:val="both"/>
        <w:rPr>
          <w:rFonts w:ascii="Times New Roman" w:eastAsia="SimSun" w:hAnsi="Times New Roman"/>
          <w:sz w:val="28"/>
          <w:szCs w:val="28"/>
          <w:lang w:eastAsia="zh-CN"/>
        </w:rPr>
      </w:pPr>
    </w:p>
    <w:p w:rsidR="0082082C" w:rsidRDefault="0082082C" w:rsidP="0082082C">
      <w:pPr>
        <w:jc w:val="both"/>
        <w:rPr>
          <w:rFonts w:ascii="Times New Roman" w:hAnsi="Times New Roman"/>
          <w:sz w:val="24"/>
          <w:szCs w:val="24"/>
        </w:rPr>
      </w:pPr>
    </w:p>
    <w:p w:rsidR="0082082C" w:rsidRDefault="0082082C" w:rsidP="0082082C">
      <w:pPr>
        <w:jc w:val="both"/>
        <w:rPr>
          <w:rFonts w:ascii="Times New Roman" w:hAnsi="Times New Roman"/>
          <w:sz w:val="24"/>
          <w:szCs w:val="24"/>
        </w:rPr>
      </w:pPr>
    </w:p>
    <w:p w:rsidR="0082082C" w:rsidRDefault="0082082C" w:rsidP="0082082C">
      <w:pPr>
        <w:jc w:val="both"/>
        <w:rPr>
          <w:rFonts w:ascii="Times New Roman" w:hAnsi="Times New Roman"/>
          <w:sz w:val="24"/>
          <w:szCs w:val="24"/>
        </w:rPr>
      </w:pPr>
    </w:p>
    <w:p w:rsidR="00EC1E84" w:rsidRDefault="00EC1E84" w:rsidP="003C5F46">
      <w:pPr>
        <w:pStyle w:val="ac"/>
        <w:rPr>
          <w:rFonts w:ascii="Times New Roman" w:hAnsi="Times New Roman"/>
          <w:sz w:val="28"/>
          <w:szCs w:val="28"/>
          <w:lang w:eastAsia="ru-RU"/>
        </w:rPr>
      </w:pPr>
    </w:p>
    <w:p w:rsidR="00EC1E84" w:rsidRDefault="00EC1E84" w:rsidP="00930E18">
      <w:pPr>
        <w:pStyle w:val="ac"/>
        <w:jc w:val="center"/>
        <w:rPr>
          <w:rFonts w:ascii="Times New Roman" w:hAnsi="Times New Roman"/>
          <w:sz w:val="28"/>
          <w:szCs w:val="28"/>
          <w:lang w:eastAsia="ru-RU"/>
        </w:rPr>
      </w:pPr>
    </w:p>
    <w:p w:rsidR="0082082C" w:rsidRDefault="0082082C" w:rsidP="00930E18">
      <w:pPr>
        <w:pStyle w:val="ac"/>
        <w:jc w:val="center"/>
        <w:rPr>
          <w:rFonts w:ascii="Times New Roman" w:hAnsi="Times New Roman"/>
          <w:sz w:val="28"/>
          <w:szCs w:val="28"/>
          <w:lang w:eastAsia="ru-RU"/>
        </w:rPr>
      </w:pPr>
    </w:p>
    <w:p w:rsidR="0082082C" w:rsidRDefault="0082082C" w:rsidP="00930E18">
      <w:pPr>
        <w:pStyle w:val="ac"/>
        <w:jc w:val="center"/>
        <w:rPr>
          <w:rFonts w:ascii="Times New Roman" w:hAnsi="Times New Roman"/>
          <w:sz w:val="28"/>
          <w:szCs w:val="28"/>
          <w:lang w:eastAsia="ru-RU"/>
        </w:rPr>
      </w:pPr>
    </w:p>
    <w:p w:rsidR="0082082C" w:rsidRDefault="0082082C" w:rsidP="00930E18">
      <w:pPr>
        <w:pStyle w:val="ac"/>
        <w:jc w:val="center"/>
        <w:rPr>
          <w:rFonts w:ascii="Times New Roman" w:hAnsi="Times New Roman"/>
          <w:sz w:val="28"/>
          <w:szCs w:val="28"/>
          <w:lang w:eastAsia="ru-RU"/>
        </w:rPr>
      </w:pPr>
    </w:p>
    <w:p w:rsidR="0082082C" w:rsidRDefault="0082082C" w:rsidP="00930E18">
      <w:pPr>
        <w:pStyle w:val="ac"/>
        <w:jc w:val="center"/>
        <w:rPr>
          <w:rFonts w:ascii="Times New Roman" w:hAnsi="Times New Roman"/>
          <w:sz w:val="28"/>
          <w:szCs w:val="28"/>
          <w:lang w:eastAsia="ru-RU"/>
        </w:rPr>
      </w:pPr>
    </w:p>
    <w:p w:rsidR="0082082C" w:rsidRDefault="0082082C" w:rsidP="00930E18">
      <w:pPr>
        <w:pStyle w:val="ac"/>
        <w:jc w:val="center"/>
        <w:rPr>
          <w:rFonts w:ascii="Times New Roman" w:hAnsi="Times New Roman"/>
          <w:sz w:val="28"/>
          <w:szCs w:val="28"/>
          <w:lang w:eastAsia="ru-RU"/>
        </w:rPr>
      </w:pPr>
    </w:p>
    <w:p w:rsidR="0082082C" w:rsidRDefault="0082082C" w:rsidP="00123C67">
      <w:pPr>
        <w:pStyle w:val="ac"/>
        <w:rPr>
          <w:rFonts w:ascii="Times New Roman" w:hAnsi="Times New Roman"/>
          <w:sz w:val="28"/>
          <w:szCs w:val="28"/>
          <w:lang w:eastAsia="ru-RU"/>
        </w:rPr>
      </w:pPr>
    </w:p>
    <w:p w:rsidR="00EC1E84" w:rsidRDefault="00EC1E84" w:rsidP="00930E18">
      <w:pPr>
        <w:pStyle w:val="ac"/>
        <w:jc w:val="center"/>
        <w:rPr>
          <w:rFonts w:ascii="Times New Roman" w:hAnsi="Times New Roman"/>
          <w:sz w:val="28"/>
          <w:szCs w:val="28"/>
          <w:lang w:eastAsia="ru-RU"/>
        </w:rPr>
      </w:pPr>
    </w:p>
    <w:p w:rsidR="006716F4" w:rsidRPr="002E1025" w:rsidRDefault="006716F4" w:rsidP="00930E18">
      <w:pPr>
        <w:pStyle w:val="ac"/>
        <w:jc w:val="center"/>
        <w:rPr>
          <w:rFonts w:ascii="Times New Roman" w:hAnsi="Times New Roman"/>
          <w:sz w:val="28"/>
          <w:szCs w:val="28"/>
          <w:lang w:eastAsia="ru-RU"/>
        </w:rPr>
      </w:pPr>
      <w:r w:rsidRPr="002E1025">
        <w:rPr>
          <w:rFonts w:ascii="Times New Roman" w:hAnsi="Times New Roman"/>
          <w:sz w:val="28"/>
          <w:szCs w:val="28"/>
          <w:lang w:eastAsia="ru-RU"/>
        </w:rPr>
        <w:t xml:space="preserve">Отчет о результатах </w:t>
      </w:r>
      <w:proofErr w:type="spellStart"/>
      <w:r w:rsidRPr="002E1025">
        <w:rPr>
          <w:rFonts w:ascii="Times New Roman" w:hAnsi="Times New Roman"/>
          <w:sz w:val="28"/>
          <w:szCs w:val="28"/>
          <w:lang w:eastAsia="ru-RU"/>
        </w:rPr>
        <w:t>самообследования</w:t>
      </w:r>
      <w:proofErr w:type="spellEnd"/>
    </w:p>
    <w:p w:rsidR="006716F4" w:rsidRPr="002E1025" w:rsidRDefault="006716F4" w:rsidP="00930E18">
      <w:pPr>
        <w:spacing w:before="100" w:beforeAutospacing="1" w:after="100" w:afterAutospacing="1" w:line="240" w:lineRule="auto"/>
        <w:jc w:val="center"/>
        <w:rPr>
          <w:rFonts w:ascii="Times New Roman" w:hAnsi="Times New Roman"/>
          <w:sz w:val="28"/>
          <w:szCs w:val="28"/>
          <w:lang w:eastAsia="ru-RU"/>
        </w:rPr>
      </w:pPr>
      <w:r w:rsidRPr="002E1025">
        <w:rPr>
          <w:rFonts w:ascii="Times New Roman" w:hAnsi="Times New Roman"/>
          <w:sz w:val="28"/>
          <w:szCs w:val="28"/>
          <w:lang w:eastAsia="ru-RU"/>
        </w:rPr>
        <w:lastRenderedPageBreak/>
        <w:t>муниципального бюджетного дошкольного образовательного учреждения</w:t>
      </w:r>
    </w:p>
    <w:p w:rsidR="006716F4" w:rsidRPr="002E1025" w:rsidRDefault="006716F4" w:rsidP="00930E18">
      <w:pPr>
        <w:spacing w:before="100" w:beforeAutospacing="1" w:after="100" w:afterAutospacing="1" w:line="240" w:lineRule="auto"/>
        <w:jc w:val="center"/>
        <w:rPr>
          <w:rFonts w:ascii="Times New Roman" w:hAnsi="Times New Roman"/>
          <w:sz w:val="28"/>
          <w:szCs w:val="28"/>
          <w:lang w:eastAsia="ru-RU"/>
        </w:rPr>
      </w:pPr>
      <w:r w:rsidRPr="002E1025">
        <w:rPr>
          <w:rFonts w:ascii="Times New Roman" w:hAnsi="Times New Roman"/>
          <w:sz w:val="28"/>
          <w:szCs w:val="28"/>
          <w:lang w:eastAsia="ru-RU"/>
        </w:rPr>
        <w:t>города Ростова-на-Дону</w:t>
      </w:r>
    </w:p>
    <w:p w:rsidR="006716F4" w:rsidRPr="002E1025" w:rsidRDefault="006716F4" w:rsidP="00930E18">
      <w:pPr>
        <w:spacing w:before="100" w:beforeAutospacing="1" w:after="100" w:afterAutospacing="1" w:line="240" w:lineRule="auto"/>
        <w:jc w:val="center"/>
        <w:rPr>
          <w:rFonts w:ascii="Times New Roman" w:hAnsi="Times New Roman"/>
          <w:sz w:val="28"/>
          <w:szCs w:val="28"/>
          <w:lang w:eastAsia="ru-RU"/>
        </w:rPr>
      </w:pPr>
      <w:r w:rsidRPr="002E1025">
        <w:rPr>
          <w:rFonts w:ascii="Times New Roman" w:hAnsi="Times New Roman"/>
          <w:sz w:val="28"/>
          <w:szCs w:val="28"/>
          <w:lang w:eastAsia="ru-RU"/>
        </w:rPr>
        <w:t>«Детский сад № 137»</w:t>
      </w:r>
    </w:p>
    <w:p w:rsidR="006716F4" w:rsidRDefault="00123C67" w:rsidP="00930E18">
      <w:pPr>
        <w:spacing w:before="100" w:beforeAutospacing="1" w:after="100" w:afterAutospacing="1"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2020 </w:t>
      </w:r>
      <w:r w:rsidRPr="002E1025">
        <w:rPr>
          <w:rFonts w:ascii="Times New Roman" w:hAnsi="Times New Roman"/>
          <w:b/>
          <w:bCs/>
          <w:sz w:val="28"/>
          <w:szCs w:val="28"/>
          <w:lang w:eastAsia="ru-RU"/>
        </w:rPr>
        <w:t>год</w:t>
      </w:r>
    </w:p>
    <w:p w:rsidR="00351D28" w:rsidRPr="002E1025" w:rsidRDefault="00351D28" w:rsidP="00930E18">
      <w:pPr>
        <w:spacing w:before="100" w:beforeAutospacing="1" w:after="100" w:afterAutospacing="1" w:line="240" w:lineRule="auto"/>
        <w:jc w:val="center"/>
        <w:rPr>
          <w:rFonts w:ascii="Times New Roman" w:hAnsi="Times New Roman"/>
          <w:sz w:val="28"/>
          <w:szCs w:val="28"/>
          <w:lang w:eastAsia="ru-RU"/>
        </w:rPr>
      </w:pP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b/>
          <w:bCs/>
          <w:sz w:val="28"/>
          <w:szCs w:val="28"/>
          <w:lang w:eastAsia="ru-RU"/>
        </w:rPr>
        <w:t>1.Общая характеристика учреждения</w:t>
      </w:r>
    </w:p>
    <w:p w:rsidR="006716F4" w:rsidRPr="002E1025" w:rsidRDefault="006716F4" w:rsidP="007469F7">
      <w:pPr>
        <w:spacing w:before="100" w:beforeAutospacing="1" w:after="100" w:afterAutospacing="1" w:line="240" w:lineRule="auto"/>
        <w:jc w:val="both"/>
        <w:rPr>
          <w:rFonts w:ascii="Times New Roman" w:hAnsi="Times New Roman"/>
          <w:i/>
          <w:sz w:val="28"/>
          <w:szCs w:val="28"/>
          <w:lang w:eastAsia="ru-RU"/>
        </w:rPr>
      </w:pPr>
      <w:r w:rsidRPr="002E1025">
        <w:rPr>
          <w:rFonts w:ascii="Times New Roman" w:hAnsi="Times New Roman"/>
          <w:i/>
          <w:sz w:val="28"/>
          <w:szCs w:val="28"/>
          <w:lang w:eastAsia="ru-RU"/>
        </w:rPr>
        <w:t xml:space="preserve">Организационно-правовая форма и вид образовательного учреждения: </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муниципального бюджетного дошкольного образовательного учреждения города Ростова-на-Дону «Детский сад № 137»</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eastAsia="ru-RU"/>
        </w:rPr>
        <w:t>Сокращенное наименование:</w:t>
      </w:r>
      <w:r w:rsidRPr="002E1025">
        <w:rPr>
          <w:rFonts w:ascii="Times New Roman" w:hAnsi="Times New Roman"/>
          <w:sz w:val="28"/>
          <w:szCs w:val="28"/>
          <w:lang w:eastAsia="ru-RU"/>
        </w:rPr>
        <w:t xml:space="preserve"> МБДОУ № 137.</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eastAsia="ru-RU"/>
        </w:rPr>
        <w:t>Юридический адрес:</w:t>
      </w:r>
      <w:r w:rsidRPr="002E1025">
        <w:rPr>
          <w:rFonts w:ascii="Times New Roman" w:hAnsi="Times New Roman"/>
          <w:sz w:val="28"/>
          <w:szCs w:val="28"/>
          <w:lang w:eastAsia="ru-RU"/>
        </w:rPr>
        <w:t xml:space="preserve"> 344113, </w:t>
      </w:r>
      <w:proofErr w:type="spellStart"/>
      <w:r w:rsidRPr="002E1025">
        <w:rPr>
          <w:rFonts w:ascii="Times New Roman" w:hAnsi="Times New Roman"/>
          <w:sz w:val="28"/>
          <w:szCs w:val="28"/>
          <w:lang w:eastAsia="ru-RU"/>
        </w:rPr>
        <w:t>г.Ростов</w:t>
      </w:r>
      <w:proofErr w:type="spellEnd"/>
      <w:r w:rsidRPr="002E1025">
        <w:rPr>
          <w:rFonts w:ascii="Times New Roman" w:hAnsi="Times New Roman"/>
          <w:sz w:val="28"/>
          <w:szCs w:val="28"/>
          <w:lang w:eastAsia="ru-RU"/>
        </w:rPr>
        <w:t xml:space="preserve">-на-Дону, </w:t>
      </w:r>
      <w:proofErr w:type="spellStart"/>
      <w:r w:rsidRPr="002E1025">
        <w:rPr>
          <w:rFonts w:ascii="Times New Roman" w:hAnsi="Times New Roman"/>
          <w:sz w:val="28"/>
          <w:szCs w:val="28"/>
          <w:lang w:eastAsia="ru-RU"/>
        </w:rPr>
        <w:t>ул.Добровольского</w:t>
      </w:r>
      <w:proofErr w:type="spellEnd"/>
      <w:r w:rsidRPr="002E1025">
        <w:rPr>
          <w:rFonts w:ascii="Times New Roman" w:hAnsi="Times New Roman"/>
          <w:sz w:val="28"/>
          <w:szCs w:val="28"/>
          <w:lang w:eastAsia="ru-RU"/>
        </w:rPr>
        <w:t>, 22</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eastAsia="ru-RU"/>
        </w:rPr>
        <w:t>Фактический адрес:</w:t>
      </w:r>
      <w:r w:rsidRPr="002E1025">
        <w:rPr>
          <w:rFonts w:ascii="Times New Roman" w:hAnsi="Times New Roman"/>
          <w:sz w:val="28"/>
          <w:szCs w:val="28"/>
          <w:lang w:eastAsia="ru-RU"/>
        </w:rPr>
        <w:t xml:space="preserve">344113, </w:t>
      </w:r>
      <w:proofErr w:type="spellStart"/>
      <w:r w:rsidRPr="002E1025">
        <w:rPr>
          <w:rFonts w:ascii="Times New Roman" w:hAnsi="Times New Roman"/>
          <w:sz w:val="28"/>
          <w:szCs w:val="28"/>
          <w:lang w:eastAsia="ru-RU"/>
        </w:rPr>
        <w:t>г.Ростов</w:t>
      </w:r>
      <w:proofErr w:type="spellEnd"/>
      <w:r w:rsidRPr="002E1025">
        <w:rPr>
          <w:rFonts w:ascii="Times New Roman" w:hAnsi="Times New Roman"/>
          <w:sz w:val="28"/>
          <w:szCs w:val="28"/>
          <w:lang w:eastAsia="ru-RU"/>
        </w:rPr>
        <w:t xml:space="preserve">-на-Дону, </w:t>
      </w:r>
      <w:proofErr w:type="spellStart"/>
      <w:r w:rsidRPr="002E1025">
        <w:rPr>
          <w:rFonts w:ascii="Times New Roman" w:hAnsi="Times New Roman"/>
          <w:sz w:val="28"/>
          <w:szCs w:val="28"/>
          <w:lang w:eastAsia="ru-RU"/>
        </w:rPr>
        <w:t>ул.Добровольского</w:t>
      </w:r>
      <w:proofErr w:type="spellEnd"/>
      <w:r w:rsidRPr="002E1025">
        <w:rPr>
          <w:rFonts w:ascii="Times New Roman" w:hAnsi="Times New Roman"/>
          <w:sz w:val="28"/>
          <w:szCs w:val="28"/>
          <w:lang w:eastAsia="ru-RU"/>
        </w:rPr>
        <w:t>, 22</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eastAsia="ru-RU"/>
        </w:rPr>
        <w:t>Тел.:</w:t>
      </w:r>
      <w:r w:rsidRPr="002E1025">
        <w:rPr>
          <w:rFonts w:ascii="Times New Roman" w:hAnsi="Times New Roman"/>
          <w:sz w:val="28"/>
          <w:szCs w:val="28"/>
          <w:lang w:eastAsia="ru-RU"/>
        </w:rPr>
        <w:t xml:space="preserve"> 233-49-61; факс:233-49-61</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eastAsia="ru-RU"/>
        </w:rPr>
        <w:t>Интернет-сайт:</w:t>
      </w:r>
      <w:r w:rsidR="00383070" w:rsidRPr="002E1025">
        <w:rPr>
          <w:sz w:val="28"/>
          <w:szCs w:val="28"/>
        </w:rPr>
        <w:t xml:space="preserve"> </w:t>
      </w:r>
      <w:hyperlink r:id="rId6" w:history="1">
        <w:r w:rsidR="00383070" w:rsidRPr="002E1025">
          <w:rPr>
            <w:rStyle w:val="a3"/>
            <w:sz w:val="28"/>
            <w:szCs w:val="28"/>
          </w:rPr>
          <w:t>http://ds137.roovr.ru/</w:t>
        </w:r>
      </w:hyperlink>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i/>
          <w:sz w:val="28"/>
          <w:szCs w:val="28"/>
          <w:lang w:val="en-US" w:eastAsia="ru-RU"/>
        </w:rPr>
        <w:t>e</w:t>
      </w:r>
      <w:r w:rsidRPr="002E1025">
        <w:rPr>
          <w:rFonts w:ascii="Times New Roman" w:hAnsi="Times New Roman"/>
          <w:i/>
          <w:sz w:val="28"/>
          <w:szCs w:val="28"/>
          <w:lang w:eastAsia="ru-RU"/>
        </w:rPr>
        <w:t>-</w:t>
      </w:r>
      <w:proofErr w:type="spellStart"/>
      <w:r w:rsidRPr="002E1025">
        <w:rPr>
          <w:rFonts w:ascii="Times New Roman" w:hAnsi="Times New Roman"/>
          <w:i/>
          <w:sz w:val="28"/>
          <w:szCs w:val="28"/>
          <w:lang w:eastAsia="ru-RU"/>
        </w:rPr>
        <w:t>mail</w:t>
      </w:r>
      <w:proofErr w:type="spellEnd"/>
      <w:r w:rsidRPr="002E1025">
        <w:rPr>
          <w:rFonts w:ascii="Times New Roman" w:hAnsi="Times New Roman"/>
          <w:i/>
          <w:sz w:val="28"/>
          <w:szCs w:val="28"/>
          <w:lang w:eastAsia="ru-RU"/>
        </w:rPr>
        <w:t>:</w:t>
      </w:r>
      <w:hyperlink r:id="rId7" w:history="1">
        <w:r w:rsidRPr="002E1025">
          <w:rPr>
            <w:rStyle w:val="a3"/>
            <w:sz w:val="28"/>
            <w:szCs w:val="28"/>
            <w:lang w:val="en-US" w:eastAsia="ru-RU"/>
          </w:rPr>
          <w:t>rostovdon</w:t>
        </w:r>
        <w:r w:rsidRPr="002E1025">
          <w:rPr>
            <w:rStyle w:val="a3"/>
            <w:sz w:val="28"/>
            <w:szCs w:val="28"/>
            <w:lang w:eastAsia="ru-RU"/>
          </w:rPr>
          <w:t>137@</w:t>
        </w:r>
        <w:r w:rsidRPr="002E1025">
          <w:rPr>
            <w:rStyle w:val="a3"/>
            <w:sz w:val="28"/>
            <w:szCs w:val="28"/>
            <w:lang w:val="en-US" w:eastAsia="ru-RU"/>
          </w:rPr>
          <w:t>yandex</w:t>
        </w:r>
        <w:r w:rsidRPr="002E1025">
          <w:rPr>
            <w:rStyle w:val="a3"/>
            <w:sz w:val="28"/>
            <w:szCs w:val="28"/>
            <w:lang w:eastAsia="ru-RU"/>
          </w:rPr>
          <w:t>.</w:t>
        </w:r>
        <w:proofErr w:type="spellStart"/>
        <w:r w:rsidRPr="002E1025">
          <w:rPr>
            <w:rStyle w:val="a3"/>
            <w:sz w:val="28"/>
            <w:szCs w:val="28"/>
            <w:lang w:val="en-US" w:eastAsia="ru-RU"/>
          </w:rPr>
          <w:t>ru</w:t>
        </w:r>
        <w:proofErr w:type="spellEnd"/>
      </w:hyperlink>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 Лицензия на право ведения образовательной деятельности (серия 61, регистрационный № </w:t>
      </w:r>
      <w:r w:rsidR="00A21CC0" w:rsidRPr="002E1025">
        <w:rPr>
          <w:rFonts w:ascii="Times New Roman" w:hAnsi="Times New Roman"/>
          <w:sz w:val="28"/>
          <w:szCs w:val="28"/>
          <w:lang w:eastAsia="ru-RU"/>
        </w:rPr>
        <w:t>5483, №</w:t>
      </w:r>
      <w:r w:rsidRPr="002E1025">
        <w:rPr>
          <w:rFonts w:ascii="Times New Roman" w:hAnsi="Times New Roman"/>
          <w:sz w:val="28"/>
          <w:szCs w:val="28"/>
          <w:lang w:eastAsia="ru-RU"/>
        </w:rPr>
        <w:t xml:space="preserve"> </w:t>
      </w:r>
      <w:r w:rsidR="00383070" w:rsidRPr="002E1025">
        <w:rPr>
          <w:rFonts w:ascii="Times New Roman" w:hAnsi="Times New Roman"/>
          <w:sz w:val="28"/>
          <w:szCs w:val="28"/>
          <w:lang w:eastAsia="ru-RU"/>
        </w:rPr>
        <w:t>0003075</w:t>
      </w:r>
      <w:r w:rsidRPr="002E1025">
        <w:rPr>
          <w:rFonts w:ascii="Times New Roman" w:hAnsi="Times New Roman"/>
          <w:sz w:val="28"/>
          <w:szCs w:val="28"/>
          <w:lang w:eastAsia="ru-RU"/>
        </w:rPr>
        <w:t xml:space="preserve">, выдана </w:t>
      </w:r>
      <w:r w:rsidR="00383070" w:rsidRPr="002E1025">
        <w:rPr>
          <w:rFonts w:ascii="Times New Roman" w:hAnsi="Times New Roman"/>
          <w:sz w:val="28"/>
          <w:szCs w:val="28"/>
          <w:lang w:eastAsia="ru-RU"/>
        </w:rPr>
        <w:t>12 августа 2015</w:t>
      </w:r>
      <w:r w:rsidRPr="002E1025">
        <w:rPr>
          <w:rFonts w:ascii="Times New Roman" w:hAnsi="Times New Roman"/>
          <w:sz w:val="28"/>
          <w:szCs w:val="28"/>
          <w:lang w:eastAsia="ru-RU"/>
        </w:rPr>
        <w:t xml:space="preserve"> года)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Устав МБДОУ № 137</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Функции и полномочия учредителя осуществляет Управление образования города Ростова-на-Дону (далее – Управление образования).</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Отношения между Управлением образования и МБДОУ определяются договором, заключенным между ними в соответствии с законодательством Российской Федерации.</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Местонахождение (юридический адрес) Управления образования: 344002, Ростовская область, г. Ростов-на-Дону, ул. Обороны, 76.</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МБДОУ является юридическим лицом, имеет самостоятельный баланс, обособленное имущество, лицевые счета в казначействе, бланки, штампы, круглую печать со своим наименованием и наименованием отраслевого </w:t>
      </w:r>
      <w:r w:rsidRPr="002E1025">
        <w:rPr>
          <w:rFonts w:ascii="Times New Roman" w:hAnsi="Times New Roman"/>
          <w:sz w:val="28"/>
          <w:szCs w:val="28"/>
          <w:lang w:eastAsia="ru-RU"/>
        </w:rPr>
        <w:lastRenderedPageBreak/>
        <w:t>(функционального) или территориального органа Администрации города на русском языке.</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Управление МБДОУ строится на принципах единоначалия и самоуправления.</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Органами управления МБДОУ предусмотренные действующим законодательством и Уставом органы, а именно:</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Совет МБДОУ;</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Общее собрание трудового коллектива;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Педагогический совет.</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Непосредственное управление Учреждением осуществляет заведующий учреждением. Установление структуры и штатного расписания осуществляется учреждением.</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Заведующий дошкольным учреждением – </w:t>
      </w:r>
      <w:proofErr w:type="spellStart"/>
      <w:r w:rsidRPr="002E1025">
        <w:rPr>
          <w:rFonts w:ascii="Times New Roman" w:hAnsi="Times New Roman"/>
          <w:sz w:val="28"/>
          <w:szCs w:val="28"/>
          <w:lang w:eastAsia="ru-RU"/>
        </w:rPr>
        <w:t>Псурцева</w:t>
      </w:r>
      <w:proofErr w:type="spellEnd"/>
      <w:r w:rsidRPr="002E1025">
        <w:rPr>
          <w:rFonts w:ascii="Times New Roman" w:hAnsi="Times New Roman"/>
          <w:sz w:val="28"/>
          <w:szCs w:val="28"/>
          <w:lang w:eastAsia="ru-RU"/>
        </w:rPr>
        <w:t xml:space="preserve"> Нина Николаевна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Контактный телефон: </w:t>
      </w:r>
      <w:r w:rsidR="00BB1DCC">
        <w:rPr>
          <w:rFonts w:ascii="Times New Roman" w:hAnsi="Times New Roman"/>
          <w:sz w:val="28"/>
          <w:szCs w:val="28"/>
          <w:lang w:eastAsia="ru-RU"/>
        </w:rPr>
        <w:t>8(863)</w:t>
      </w:r>
      <w:r w:rsidRPr="002E1025">
        <w:rPr>
          <w:rFonts w:ascii="Times New Roman" w:hAnsi="Times New Roman"/>
          <w:sz w:val="28"/>
          <w:szCs w:val="28"/>
          <w:lang w:eastAsia="ru-RU"/>
        </w:rPr>
        <w:t>233-49-61</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МБДОУ функционирует в режиме 5-дневной рабочей недели (понедельник - пятница), </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 12 часовым пребыванием воспитанников (с 7-00 часов до 19-00 часов</w:t>
      </w:r>
      <w:r w:rsidRPr="002E1025">
        <w:rPr>
          <w:rFonts w:ascii="Times New Roman" w:hAnsi="Times New Roman"/>
          <w:b/>
          <w:bCs/>
          <w:sz w:val="28"/>
          <w:szCs w:val="28"/>
          <w:lang w:eastAsia="ru-RU"/>
        </w:rPr>
        <w:t>).</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Порядок комплектования МБДОУ детьми определяется Учредителем.</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Контингент воспитанников формируется в соответствии с их возрастом. В МБДОУ принимаются дети в возрасте от 2 лет до 7 лет.</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На сайте учреждения в р</w:t>
      </w:r>
      <w:r w:rsidR="00383070" w:rsidRPr="002E1025">
        <w:rPr>
          <w:rFonts w:ascii="Times New Roman" w:hAnsi="Times New Roman"/>
          <w:sz w:val="28"/>
          <w:szCs w:val="28"/>
          <w:lang w:eastAsia="ru-RU"/>
        </w:rPr>
        <w:t>азделе «Родителям</w:t>
      </w:r>
      <w:r w:rsidRPr="002E1025">
        <w:rPr>
          <w:rFonts w:ascii="Times New Roman" w:hAnsi="Times New Roman"/>
          <w:sz w:val="28"/>
          <w:szCs w:val="28"/>
          <w:lang w:eastAsia="ru-RU"/>
        </w:rPr>
        <w:t>» можно найти ответы на все вопросы, возникающие при оформлении ребенка в дошкольное учреждение.</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 Всего в МБДОУ</w:t>
      </w:r>
      <w:r w:rsidR="00327A9C">
        <w:rPr>
          <w:rFonts w:ascii="Times New Roman" w:hAnsi="Times New Roman"/>
          <w:sz w:val="28"/>
          <w:szCs w:val="28"/>
          <w:lang w:eastAsia="ru-RU"/>
        </w:rPr>
        <w:t xml:space="preserve"> 461 воспитанник</w:t>
      </w:r>
      <w:r w:rsidRPr="002E1025">
        <w:rPr>
          <w:rFonts w:ascii="Times New Roman" w:hAnsi="Times New Roman"/>
          <w:sz w:val="28"/>
          <w:szCs w:val="28"/>
          <w:lang w:eastAsia="ru-RU"/>
        </w:rPr>
        <w:t>. Общее количество групп – 12. Из них 8-общеразвивающие, 2 компенсирующие (с нарушениями в речевом развитии) и 2 группы раннего возраста.</w:t>
      </w:r>
    </w:p>
    <w:p w:rsidR="00327A9C" w:rsidRDefault="00383070" w:rsidP="007469F7">
      <w:pPr>
        <w:jc w:val="both"/>
        <w:rPr>
          <w:rFonts w:ascii="Times New Roman" w:hAnsi="Times New Roman"/>
          <w:sz w:val="28"/>
          <w:szCs w:val="28"/>
        </w:rPr>
      </w:pPr>
      <w:r w:rsidRPr="002E1025">
        <w:rPr>
          <w:rFonts w:ascii="Times New Roman" w:hAnsi="Times New Roman"/>
          <w:sz w:val="28"/>
          <w:szCs w:val="28"/>
        </w:rPr>
        <w:t xml:space="preserve">      В соответствии с Планом мероприятий по обеспечению дополнительных мест в дошкольных образовательных учреждениях города Ростова-на-Дону</w:t>
      </w:r>
      <w:r w:rsidR="00FD47AD" w:rsidRPr="002E1025">
        <w:rPr>
          <w:rFonts w:ascii="Times New Roman" w:hAnsi="Times New Roman"/>
          <w:sz w:val="28"/>
          <w:szCs w:val="28"/>
        </w:rPr>
        <w:t>, в модульном корпусе,</w:t>
      </w:r>
      <w:r w:rsidRPr="002E1025">
        <w:rPr>
          <w:rFonts w:ascii="Times New Roman" w:hAnsi="Times New Roman"/>
          <w:sz w:val="28"/>
          <w:szCs w:val="28"/>
        </w:rPr>
        <w:t xml:space="preserve"> открытом в декабре 2015 года </w:t>
      </w:r>
      <w:r w:rsidR="00072969" w:rsidRPr="002E1025">
        <w:rPr>
          <w:rFonts w:ascii="Times New Roman" w:hAnsi="Times New Roman"/>
          <w:sz w:val="28"/>
          <w:szCs w:val="28"/>
        </w:rPr>
        <w:t>оборудованы две группы на</w:t>
      </w:r>
      <w:r w:rsidR="00FD47AD" w:rsidRPr="002E1025">
        <w:rPr>
          <w:rFonts w:ascii="Times New Roman" w:hAnsi="Times New Roman"/>
          <w:sz w:val="28"/>
          <w:szCs w:val="28"/>
        </w:rPr>
        <w:t xml:space="preserve"> 50 мест.</w:t>
      </w:r>
      <w:r w:rsidR="00072969" w:rsidRPr="002E1025">
        <w:rPr>
          <w:rFonts w:ascii="Times New Roman" w:hAnsi="Times New Roman"/>
          <w:sz w:val="28"/>
          <w:szCs w:val="28"/>
        </w:rPr>
        <w:t xml:space="preserve"> Корпус оснащен современной системой пожарной сигнализации, системой наружного и внутреннего видеонаблюдения. Отопление корпуса осуществляется при помощи системы водяного отопления. </w:t>
      </w:r>
    </w:p>
    <w:p w:rsidR="00072969" w:rsidRPr="002E1025" w:rsidRDefault="00072969" w:rsidP="00327A9C">
      <w:pPr>
        <w:jc w:val="both"/>
        <w:rPr>
          <w:rFonts w:ascii="Times New Roman" w:hAnsi="Times New Roman"/>
          <w:sz w:val="28"/>
          <w:szCs w:val="28"/>
        </w:rPr>
      </w:pPr>
      <w:r w:rsidRPr="002E1025">
        <w:rPr>
          <w:rFonts w:ascii="Times New Roman" w:hAnsi="Times New Roman"/>
          <w:sz w:val="28"/>
          <w:szCs w:val="28"/>
        </w:rPr>
        <w:lastRenderedPageBreak/>
        <w:t>Группы оборудованы современной мебелью, наполнены полифункциональным ра</w:t>
      </w:r>
      <w:r w:rsidR="00327A9C">
        <w:rPr>
          <w:rFonts w:ascii="Times New Roman" w:hAnsi="Times New Roman"/>
          <w:sz w:val="28"/>
          <w:szCs w:val="28"/>
        </w:rPr>
        <w:t>звивающим игровым оборудованием с соблюдением требований</w:t>
      </w:r>
      <w:r w:rsidR="00327A9C" w:rsidRPr="002E1025">
        <w:rPr>
          <w:rFonts w:ascii="Times New Roman" w:hAnsi="Times New Roman"/>
          <w:sz w:val="28"/>
          <w:szCs w:val="28"/>
        </w:rPr>
        <w:t xml:space="preserve"> </w:t>
      </w:r>
      <w:r w:rsidR="00327A9C" w:rsidRPr="0082082C">
        <w:rPr>
          <w:rFonts w:ascii="Times New Roman" w:hAnsi="Times New Roman"/>
          <w:sz w:val="28"/>
          <w:szCs w:val="28"/>
        </w:rPr>
        <w:t>СП 2.4.3648-20</w:t>
      </w:r>
      <w:r w:rsidR="00327A9C">
        <w:t xml:space="preserve"> </w:t>
      </w:r>
      <w:r w:rsidR="00327A9C" w:rsidRPr="002E1025">
        <w:rPr>
          <w:rFonts w:ascii="Times New Roman" w:hAnsi="Times New Roman"/>
          <w:sz w:val="28"/>
          <w:szCs w:val="28"/>
        </w:rPr>
        <w:t xml:space="preserve">и норм </w:t>
      </w:r>
      <w:proofErr w:type="spellStart"/>
      <w:r w:rsidR="00327A9C" w:rsidRPr="002E1025">
        <w:rPr>
          <w:rFonts w:ascii="Times New Roman" w:hAnsi="Times New Roman"/>
          <w:sz w:val="28"/>
          <w:szCs w:val="28"/>
        </w:rPr>
        <w:t>Госпожнадзора</w:t>
      </w:r>
      <w:proofErr w:type="spellEnd"/>
      <w:r w:rsidR="00327A9C" w:rsidRPr="002E1025">
        <w:rPr>
          <w:rFonts w:ascii="Times New Roman" w:hAnsi="Times New Roman"/>
          <w:sz w:val="28"/>
          <w:szCs w:val="28"/>
        </w:rPr>
        <w:t>.</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b/>
          <w:bCs/>
          <w:sz w:val="28"/>
          <w:szCs w:val="28"/>
          <w:lang w:eastAsia="ru-RU"/>
        </w:rPr>
        <w:t>2.Особенности образовательного процесса.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Обучение и воспитание детей в МБДОУ</w:t>
      </w:r>
      <w:r w:rsidR="00FD47AD" w:rsidRPr="002E1025">
        <w:rPr>
          <w:rFonts w:ascii="Times New Roman" w:hAnsi="Times New Roman"/>
          <w:sz w:val="28"/>
          <w:szCs w:val="28"/>
          <w:lang w:eastAsia="ru-RU"/>
        </w:rPr>
        <w:t xml:space="preserve"> № 137</w:t>
      </w:r>
      <w:r w:rsidRPr="002E1025">
        <w:rPr>
          <w:rFonts w:ascii="Times New Roman" w:hAnsi="Times New Roman"/>
          <w:sz w:val="28"/>
          <w:szCs w:val="28"/>
          <w:lang w:eastAsia="ru-RU"/>
        </w:rPr>
        <w:t xml:space="preserve"> ведется на русском языке.</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Содержание образовательного процесса в МБДОУ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образовательными стандартами к структуре основной общеобразовательной программы дошкольного образования и условиям ее реализации. </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Основными направлениями развития ребенка является:</w:t>
      </w:r>
    </w:p>
    <w:p w:rsidR="006716F4" w:rsidRPr="002E1025" w:rsidRDefault="006716F4" w:rsidP="007469F7">
      <w:pPr>
        <w:pStyle w:val="a7"/>
        <w:numPr>
          <w:ilvl w:val="0"/>
          <w:numId w:val="1"/>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физическое;</w:t>
      </w:r>
    </w:p>
    <w:p w:rsidR="006716F4" w:rsidRPr="002E1025" w:rsidRDefault="006716F4" w:rsidP="007469F7">
      <w:pPr>
        <w:pStyle w:val="a7"/>
        <w:numPr>
          <w:ilvl w:val="0"/>
          <w:numId w:val="1"/>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познавательное;</w:t>
      </w:r>
    </w:p>
    <w:p w:rsidR="006716F4" w:rsidRPr="002E1025" w:rsidRDefault="006716F4" w:rsidP="007469F7">
      <w:pPr>
        <w:pStyle w:val="a7"/>
        <w:numPr>
          <w:ilvl w:val="0"/>
          <w:numId w:val="1"/>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речевое;</w:t>
      </w:r>
    </w:p>
    <w:p w:rsidR="006716F4" w:rsidRPr="002E1025" w:rsidRDefault="006716F4" w:rsidP="007469F7">
      <w:pPr>
        <w:pStyle w:val="a7"/>
        <w:numPr>
          <w:ilvl w:val="0"/>
          <w:numId w:val="1"/>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социально-коммуникативное;</w:t>
      </w:r>
    </w:p>
    <w:p w:rsidR="006716F4" w:rsidRPr="002E1025" w:rsidRDefault="006716F4" w:rsidP="007469F7">
      <w:pPr>
        <w:pStyle w:val="a7"/>
        <w:numPr>
          <w:ilvl w:val="0"/>
          <w:numId w:val="1"/>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художественно-эстетическое.</w:t>
      </w:r>
    </w:p>
    <w:p w:rsidR="006716F4" w:rsidRPr="002E1025" w:rsidRDefault="00FD2DB1"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Основной</w:t>
      </w:r>
      <w:r w:rsidR="006716F4" w:rsidRPr="002E1025">
        <w:rPr>
          <w:rFonts w:ascii="Times New Roman" w:hAnsi="Times New Roman"/>
          <w:sz w:val="28"/>
          <w:szCs w:val="28"/>
          <w:lang w:eastAsia="ru-RU"/>
        </w:rPr>
        <w:t xml:space="preserve"> программой для работы с детьми во всех возрастных группах определена </w:t>
      </w:r>
      <w:r w:rsidRPr="002E1025">
        <w:rPr>
          <w:rFonts w:ascii="Times New Roman" w:hAnsi="Times New Roman"/>
          <w:sz w:val="28"/>
          <w:szCs w:val="28"/>
          <w:lang w:eastAsia="ru-RU"/>
        </w:rPr>
        <w:t>программа «</w:t>
      </w:r>
      <w:r w:rsidR="006716F4" w:rsidRPr="002E1025">
        <w:rPr>
          <w:rFonts w:ascii="Times New Roman" w:hAnsi="Times New Roman"/>
          <w:sz w:val="28"/>
          <w:szCs w:val="28"/>
          <w:lang w:eastAsia="ru-RU"/>
        </w:rPr>
        <w:t xml:space="preserve">От рождения до школы" под редакцией Н.Е. </w:t>
      </w:r>
      <w:proofErr w:type="spellStart"/>
      <w:r w:rsidR="006716F4" w:rsidRPr="002E1025">
        <w:rPr>
          <w:rFonts w:ascii="Times New Roman" w:hAnsi="Times New Roman"/>
          <w:sz w:val="28"/>
          <w:szCs w:val="28"/>
          <w:lang w:eastAsia="ru-RU"/>
        </w:rPr>
        <w:t>Вераксы</w:t>
      </w:r>
      <w:proofErr w:type="spellEnd"/>
      <w:r w:rsidR="006716F4" w:rsidRPr="002E1025">
        <w:rPr>
          <w:rFonts w:ascii="Times New Roman" w:hAnsi="Times New Roman"/>
          <w:sz w:val="28"/>
          <w:szCs w:val="28"/>
          <w:lang w:eastAsia="ru-RU"/>
        </w:rPr>
        <w:t>, Т.С. Комаровой, М.А. Васильевой.</w:t>
      </w:r>
    </w:p>
    <w:p w:rsidR="00FD47AD" w:rsidRPr="002E1025" w:rsidRDefault="00FD2DB1" w:rsidP="00FD47AD">
      <w:pPr>
        <w:suppressAutoHyphens/>
        <w:spacing w:before="100" w:beforeAutospacing="1" w:after="100" w:afterAutospacing="1" w:line="240" w:lineRule="auto"/>
        <w:ind w:firstLine="708"/>
        <w:contextualSpacing/>
        <w:jc w:val="both"/>
        <w:rPr>
          <w:rFonts w:ascii="Times New Roman" w:hAnsi="Times New Roman"/>
          <w:sz w:val="28"/>
          <w:szCs w:val="28"/>
        </w:rPr>
      </w:pPr>
      <w:r w:rsidRPr="002E1025">
        <w:rPr>
          <w:rFonts w:ascii="Times New Roman" w:eastAsia="Times New Roman" w:hAnsi="Times New Roman"/>
          <w:sz w:val="28"/>
          <w:szCs w:val="28"/>
          <w:lang w:eastAsia="ar-SA"/>
        </w:rPr>
        <w:t xml:space="preserve">В группах компенсирующей направленности осуществляется </w:t>
      </w:r>
      <w:r w:rsidR="00FD47AD" w:rsidRPr="002E1025">
        <w:rPr>
          <w:rFonts w:ascii="Times New Roman" w:eastAsia="Times New Roman" w:hAnsi="Times New Roman"/>
          <w:sz w:val="28"/>
          <w:szCs w:val="28"/>
          <w:lang w:eastAsia="ar-SA"/>
        </w:rPr>
        <w:t xml:space="preserve">реализация </w:t>
      </w:r>
      <w:r w:rsidR="002E1025">
        <w:rPr>
          <w:rFonts w:ascii="Times New Roman" w:eastAsia="Times New Roman" w:hAnsi="Times New Roman"/>
          <w:sz w:val="28"/>
          <w:szCs w:val="28"/>
          <w:lang w:eastAsia="ar-SA"/>
        </w:rPr>
        <w:t xml:space="preserve">Адаптированной основной образовательной программы, основу которой составляет </w:t>
      </w:r>
      <w:r w:rsidR="00FD47AD" w:rsidRPr="002E1025">
        <w:rPr>
          <w:rFonts w:ascii="Times New Roman" w:eastAsia="Times New Roman" w:hAnsi="Times New Roman"/>
          <w:sz w:val="28"/>
          <w:szCs w:val="28"/>
          <w:lang w:eastAsia="ar-SA"/>
        </w:rPr>
        <w:t>«</w:t>
      </w:r>
      <w:r w:rsidR="001F58F1">
        <w:rPr>
          <w:rFonts w:ascii="Times New Roman" w:hAnsi="Times New Roman"/>
          <w:sz w:val="28"/>
          <w:szCs w:val="28"/>
        </w:rPr>
        <w:t>Программа</w:t>
      </w:r>
      <w:r w:rsidR="00FD47AD" w:rsidRPr="002E1025">
        <w:rPr>
          <w:rFonts w:ascii="Times New Roman" w:hAnsi="Times New Roman"/>
          <w:sz w:val="28"/>
          <w:szCs w:val="28"/>
        </w:rPr>
        <w:t xml:space="preserve"> коррекционно-развивающей направленности в логопедической группе детского сада для детей с общим недоразвитием речи» Н.В. </w:t>
      </w:r>
      <w:proofErr w:type="spellStart"/>
      <w:r w:rsidR="00FD47AD" w:rsidRPr="002E1025">
        <w:rPr>
          <w:rFonts w:ascii="Times New Roman" w:hAnsi="Times New Roman"/>
          <w:sz w:val="28"/>
          <w:szCs w:val="28"/>
        </w:rPr>
        <w:t>Нищевой</w:t>
      </w:r>
      <w:proofErr w:type="spellEnd"/>
      <w:r w:rsidR="00FD47AD" w:rsidRPr="002E1025">
        <w:rPr>
          <w:rFonts w:ascii="Times New Roman" w:hAnsi="Times New Roman"/>
          <w:sz w:val="28"/>
          <w:szCs w:val="28"/>
        </w:rPr>
        <w:t>.</w:t>
      </w:r>
    </w:p>
    <w:p w:rsidR="00FD2DB1" w:rsidRPr="002E1025" w:rsidRDefault="00FD2DB1" w:rsidP="007469F7">
      <w:pPr>
        <w:suppressAutoHyphens/>
        <w:spacing w:before="100" w:beforeAutospacing="1" w:after="100" w:afterAutospacing="1" w:line="240" w:lineRule="auto"/>
        <w:contextualSpacing/>
        <w:jc w:val="both"/>
        <w:rPr>
          <w:rFonts w:ascii="Times New Roman" w:eastAsia="Times New Roman" w:hAnsi="Times New Roman"/>
          <w:sz w:val="28"/>
          <w:szCs w:val="28"/>
          <w:lang w:eastAsia="ar-SA"/>
        </w:rPr>
      </w:pP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Задача по сохранению и укреплению здоровья воспитанников является важнейшей и приоритетной в работе всего коллектива дошкольного учреждения, её решению подчинен весь социально-бытовой процесс (режим дня, обустройство предметно-развивающей среды, питание, прогулки, игры и прочее), осуществление которого связано с выполнением многочисленных нормативов, обязательных условий. Более того, и образовательный процесс регламентирован санитарно-гигиеническими требованиями, целью которых также является охрана жизни и здоровья детей.</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В дошкольном учреждении в системе проводится работа по сохранению и укреплению здоровья воспитанников, осуществляется постоянный контроль со стороны медицинского персонала, администрации за выполнением режима дня (режим прогулок, проветривания, смены видов деятельности, специально организованной деятельности, сна, уборки помещений и др.) Большое </w:t>
      </w:r>
      <w:r w:rsidRPr="002E1025">
        <w:rPr>
          <w:rFonts w:ascii="Times New Roman" w:hAnsi="Times New Roman"/>
          <w:sz w:val="28"/>
          <w:szCs w:val="28"/>
          <w:lang w:eastAsia="ru-RU"/>
        </w:rPr>
        <w:lastRenderedPageBreak/>
        <w:t xml:space="preserve">внимание уделяется качеству проведения физкультурно-оздоровительной деятельности. Вопросы использования в образовательном процессе </w:t>
      </w:r>
      <w:proofErr w:type="spellStart"/>
      <w:r w:rsidRPr="002E1025">
        <w:rPr>
          <w:rFonts w:ascii="Times New Roman" w:hAnsi="Times New Roman"/>
          <w:sz w:val="28"/>
          <w:szCs w:val="28"/>
          <w:lang w:eastAsia="ru-RU"/>
        </w:rPr>
        <w:t>здоровьесберегающих</w:t>
      </w:r>
      <w:proofErr w:type="spellEnd"/>
      <w:r w:rsidRPr="002E1025">
        <w:rPr>
          <w:rFonts w:ascii="Times New Roman" w:hAnsi="Times New Roman"/>
          <w:sz w:val="28"/>
          <w:szCs w:val="28"/>
          <w:lang w:eastAsia="ru-RU"/>
        </w:rPr>
        <w:t xml:space="preserve"> технологий ежегодно рассматриваются на педагогических </w:t>
      </w:r>
      <w:r w:rsidR="00B443E4" w:rsidRPr="002E1025">
        <w:rPr>
          <w:rFonts w:ascii="Times New Roman" w:hAnsi="Times New Roman"/>
          <w:sz w:val="28"/>
          <w:szCs w:val="28"/>
          <w:lang w:eastAsia="ru-RU"/>
        </w:rPr>
        <w:t>советах, семинарах</w:t>
      </w:r>
      <w:r w:rsidRPr="002E1025">
        <w:rPr>
          <w:rFonts w:ascii="Times New Roman" w:hAnsi="Times New Roman"/>
          <w:sz w:val="28"/>
          <w:szCs w:val="28"/>
          <w:lang w:eastAsia="ru-RU"/>
        </w:rPr>
        <w:t>, родительских собраниях.</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w:t>
      </w:r>
      <w:r w:rsidR="00B443E4" w:rsidRPr="002E1025">
        <w:rPr>
          <w:rFonts w:ascii="Times New Roman" w:hAnsi="Times New Roman"/>
          <w:sz w:val="28"/>
          <w:szCs w:val="28"/>
          <w:lang w:eastAsia="ru-RU"/>
        </w:rPr>
        <w:t xml:space="preserve">опровождение всего </w:t>
      </w:r>
      <w:r w:rsidRPr="002E1025">
        <w:rPr>
          <w:rFonts w:ascii="Times New Roman" w:hAnsi="Times New Roman"/>
          <w:sz w:val="28"/>
          <w:szCs w:val="28"/>
          <w:lang w:eastAsia="ru-RU"/>
        </w:rPr>
        <w:t xml:space="preserve">образовательного процесса осуществляется психологической службой. Педагог-психолог проводит с детьми индивидуальные и групповые занятия, а также занятия с целью выявления детей с личностными проблемами, имеющими трудности в общении, обучении, психологической готовности к школе. </w:t>
      </w:r>
    </w:p>
    <w:p w:rsidR="006716F4" w:rsidRDefault="006716F4" w:rsidP="007469F7">
      <w:pPr>
        <w:jc w:val="both"/>
        <w:rPr>
          <w:rFonts w:ascii="Times New Roman" w:hAnsi="Times New Roman"/>
          <w:sz w:val="28"/>
          <w:szCs w:val="28"/>
          <w:lang w:eastAsia="ru-RU"/>
        </w:rPr>
      </w:pPr>
      <w:r w:rsidRPr="002E1025">
        <w:rPr>
          <w:rFonts w:ascii="Times New Roman" w:hAnsi="Times New Roman"/>
          <w:sz w:val="28"/>
          <w:szCs w:val="28"/>
          <w:lang w:eastAsia="ru-RU"/>
        </w:rPr>
        <w:t>В УМК детского сада имеется комплекс «</w:t>
      </w:r>
      <w:proofErr w:type="spellStart"/>
      <w:r w:rsidRPr="002E1025">
        <w:rPr>
          <w:rFonts w:ascii="Times New Roman" w:hAnsi="Times New Roman"/>
          <w:sz w:val="28"/>
          <w:szCs w:val="28"/>
          <w:lang w:eastAsia="ru-RU"/>
        </w:rPr>
        <w:t>Лонгитюд</w:t>
      </w:r>
      <w:proofErr w:type="spellEnd"/>
      <w:r w:rsidRPr="002E1025">
        <w:rPr>
          <w:rFonts w:ascii="Times New Roman" w:hAnsi="Times New Roman"/>
          <w:sz w:val="28"/>
          <w:szCs w:val="28"/>
          <w:lang w:eastAsia="ru-RU"/>
        </w:rPr>
        <w:t xml:space="preserve"> - Б» для использования педагогом- психологом в </w:t>
      </w:r>
      <w:r w:rsidR="00B443E4" w:rsidRPr="002E1025">
        <w:rPr>
          <w:rFonts w:ascii="Times New Roman" w:hAnsi="Times New Roman"/>
          <w:sz w:val="28"/>
          <w:szCs w:val="28"/>
          <w:lang w:eastAsia="ru-RU"/>
        </w:rPr>
        <w:t>целях ранней</w:t>
      </w:r>
      <w:r w:rsidRPr="002E1025">
        <w:rPr>
          <w:rFonts w:ascii="Times New Roman" w:hAnsi="Times New Roman"/>
          <w:sz w:val="28"/>
          <w:szCs w:val="28"/>
          <w:lang w:eastAsia="ru-RU"/>
        </w:rPr>
        <w:t xml:space="preserve"> диагностики отклонений в психомоторном развитии детей и психолого-педагогическом сопровождении детей с особыми образовательными потребностями. Комплекс позволяет не только диагностировать, но и получить конкретные рекомендации для педагогов и родителей по проблемам воспитания детей.</w:t>
      </w:r>
    </w:p>
    <w:p w:rsidR="00510249" w:rsidRPr="002E1025" w:rsidRDefault="00510249" w:rsidP="00510249">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xml:space="preserve">В условиях новой </w:t>
      </w:r>
      <w:proofErr w:type="spellStart"/>
      <w:r>
        <w:rPr>
          <w:rFonts w:ascii="Times New Roman" w:hAnsi="Times New Roman"/>
          <w:sz w:val="28"/>
          <w:szCs w:val="28"/>
          <w:lang w:eastAsia="ru-RU"/>
        </w:rPr>
        <w:t>короновирусной</w:t>
      </w:r>
      <w:proofErr w:type="spellEnd"/>
      <w:r>
        <w:rPr>
          <w:rFonts w:ascii="Times New Roman" w:hAnsi="Times New Roman"/>
          <w:sz w:val="28"/>
          <w:szCs w:val="28"/>
          <w:lang w:eastAsia="ru-RU"/>
        </w:rPr>
        <w:t xml:space="preserve"> инфекции работа дошкольного учреждения была адаптирована к сложившимся условиям: на образовательном сайте детского сада создана рубрика «Обучаем дома», позволяющая педагогам размещать обучающий, развивающий и конкурсный контент в соответствии с возрастными особенностями дошкольников.</w:t>
      </w:r>
    </w:p>
    <w:p w:rsidR="00510249" w:rsidRPr="002E1025" w:rsidRDefault="00510249" w:rsidP="007469F7">
      <w:pPr>
        <w:jc w:val="both"/>
        <w:rPr>
          <w:rFonts w:ascii="Times New Roman" w:hAnsi="Times New Roman"/>
          <w:sz w:val="28"/>
          <w:szCs w:val="28"/>
          <w:lang w:eastAsia="ru-RU"/>
        </w:rPr>
      </w:pPr>
    </w:p>
    <w:p w:rsidR="006716F4" w:rsidRPr="002E1025" w:rsidRDefault="006716F4" w:rsidP="007469F7">
      <w:pPr>
        <w:spacing w:before="100" w:beforeAutospacing="1" w:after="100" w:afterAutospacing="1" w:line="240" w:lineRule="auto"/>
        <w:jc w:val="both"/>
        <w:rPr>
          <w:rFonts w:ascii="Times New Roman" w:hAnsi="Times New Roman"/>
          <w:b/>
          <w:bCs/>
          <w:sz w:val="28"/>
          <w:szCs w:val="28"/>
          <w:lang w:eastAsia="ru-RU"/>
        </w:rPr>
      </w:pPr>
      <w:r w:rsidRPr="002E1025">
        <w:rPr>
          <w:rFonts w:ascii="Times New Roman" w:hAnsi="Times New Roman"/>
          <w:b/>
          <w:bCs/>
          <w:sz w:val="28"/>
          <w:szCs w:val="28"/>
          <w:lang w:eastAsia="ru-RU"/>
        </w:rPr>
        <w:t>3.Условия осуществления образовательного процесса.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Детский сад обеспечен кадрами в соответствии со штатным расписанием: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4647"/>
      </w:tblGrid>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заведующий</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зам по АХЧ</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педагогический персонал</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31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главный бухгалтер</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бухгалтер</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младшие воспитатели</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12</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повар</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3</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машинист по стирке белья</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2</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дворник</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2</w:t>
            </w:r>
          </w:p>
        </w:tc>
      </w:tr>
      <w:tr w:rsidR="006716F4" w:rsidRPr="002E1025" w:rsidTr="006716F4">
        <w:trPr>
          <w:trHeight w:val="253"/>
        </w:trPr>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сторож</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3</w:t>
            </w:r>
          </w:p>
        </w:tc>
      </w:tr>
      <w:tr w:rsidR="006716F4" w:rsidRPr="002E1025" w:rsidTr="006716F4">
        <w:trPr>
          <w:trHeight w:val="285"/>
        </w:trPr>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Рабочий по КО и РЗ</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rPr>
          <w:trHeight w:val="317"/>
        </w:trPr>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кастелянша</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rPr>
          <w:trHeight w:val="174"/>
        </w:trPr>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кладовщик</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rPr>
          <w:trHeight w:val="380"/>
        </w:trPr>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Подсобный рабочий</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jc w:val="both"/>
              <w:rPr>
                <w:rFonts w:ascii="Times New Roman" w:hAnsi="Times New Roman"/>
                <w:sz w:val="28"/>
                <w:szCs w:val="28"/>
                <w:lang w:eastAsia="ru-RU"/>
              </w:rPr>
            </w:pPr>
            <w:r w:rsidRPr="002E1025">
              <w:rPr>
                <w:rFonts w:ascii="Times New Roman" w:hAnsi="Times New Roman"/>
                <w:sz w:val="28"/>
                <w:szCs w:val="28"/>
                <w:lang w:eastAsia="ru-RU"/>
              </w:rPr>
              <w:t>2</w:t>
            </w:r>
          </w:p>
        </w:tc>
      </w:tr>
    </w:tbl>
    <w:p w:rsidR="00510249" w:rsidRDefault="00510249" w:rsidP="007469F7">
      <w:pPr>
        <w:spacing w:before="100" w:beforeAutospacing="1" w:after="100" w:afterAutospacing="1" w:line="240" w:lineRule="auto"/>
        <w:jc w:val="both"/>
        <w:rPr>
          <w:rFonts w:ascii="Times New Roman" w:hAnsi="Times New Roman"/>
          <w:b/>
          <w:bCs/>
          <w:sz w:val="28"/>
          <w:szCs w:val="28"/>
          <w:lang w:eastAsia="ru-RU"/>
        </w:rPr>
      </w:pPr>
    </w:p>
    <w:p w:rsidR="006716F4" w:rsidRPr="002E1025" w:rsidRDefault="006716F4" w:rsidP="007469F7">
      <w:pPr>
        <w:spacing w:before="100" w:beforeAutospacing="1" w:after="100" w:afterAutospacing="1" w:line="240" w:lineRule="auto"/>
        <w:jc w:val="both"/>
        <w:rPr>
          <w:rFonts w:ascii="Times New Roman" w:hAnsi="Times New Roman"/>
          <w:b/>
          <w:bCs/>
          <w:sz w:val="28"/>
          <w:szCs w:val="28"/>
          <w:lang w:eastAsia="ru-RU"/>
        </w:rPr>
      </w:pPr>
      <w:r w:rsidRPr="002E1025">
        <w:rPr>
          <w:rFonts w:ascii="Times New Roman" w:hAnsi="Times New Roman"/>
          <w:b/>
          <w:bCs/>
          <w:sz w:val="28"/>
          <w:szCs w:val="28"/>
          <w:lang w:eastAsia="ru-RU"/>
        </w:rPr>
        <w:lastRenderedPageBreak/>
        <w:t>Педагогический состав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5"/>
        <w:gridCol w:w="4650"/>
      </w:tblGrid>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Старший воспитатель</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Воспитатели</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24</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Инструктор по физической культуре</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Музыкальный руководитель</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2</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Педагог-психолог</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1</w:t>
            </w:r>
          </w:p>
        </w:tc>
      </w:tr>
      <w:tr w:rsidR="006716F4" w:rsidRPr="002E1025" w:rsidTr="006716F4">
        <w:tc>
          <w:tcPr>
            <w:tcW w:w="4785"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Учитель-логопед</w:t>
            </w:r>
          </w:p>
        </w:tc>
        <w:tc>
          <w:tcPr>
            <w:tcW w:w="4786" w:type="dxa"/>
            <w:tcBorders>
              <w:top w:val="single" w:sz="4" w:space="0" w:color="auto"/>
              <w:left w:val="single" w:sz="4" w:space="0" w:color="auto"/>
              <w:bottom w:val="single" w:sz="4" w:space="0" w:color="auto"/>
              <w:right w:val="single" w:sz="4" w:space="0" w:color="auto"/>
            </w:tcBorders>
            <w:hideMark/>
          </w:tcPr>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2</w:t>
            </w:r>
          </w:p>
        </w:tc>
      </w:tr>
    </w:tbl>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Предметно-развивающая среда образовательного учреждения соответствует требованиям СанПиН. При формировании предметно-развивающей среды педагоги ориентируются на основные направления развития воспитанников и требования ФГОС. </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 учреждении созданы условия для полноценного развития ведущих видов деятельности дошкольников (игра, общение, предметная деятельность). В детском саду созданы условия для коррекционной работы, имеются соответствующие помещения и оборудование, активно используемое в работе с детьми. Материально-техническое и медико-социальное обеспечение образовательного процесса в целом соответствует виду ДОУ, направленности образовательной программы.</w:t>
      </w:r>
    </w:p>
    <w:p w:rsidR="006716F4" w:rsidRPr="002E1025" w:rsidRDefault="00B443E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О</w:t>
      </w:r>
      <w:r w:rsidR="006716F4" w:rsidRPr="002E1025">
        <w:rPr>
          <w:rFonts w:ascii="Times New Roman" w:hAnsi="Times New Roman"/>
          <w:sz w:val="28"/>
          <w:szCs w:val="28"/>
          <w:lang w:eastAsia="ru-RU"/>
        </w:rPr>
        <w:t>бразовательный процесс в МБДОУ осуществляется как в групповых помещениях, так и в специально оборудованных кабинетах. В групповых помещениях уютно, комфортно, организованы специальные зоны для различных видов детской деятельности. Все группы оснащены разнообразным игровым оборудованием, дидактическим материалом.</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Структура предметно-развивающей среды учреждения соответствует требованиям ФГОС: имеются помещения, обеспечивающие осуществление образовательного процесса по различным направлениям:</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интеллектуальное развитие (групповые помещения);</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художественно-эстетическое развитие (музыкальный зал);</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физическое развитие</w:t>
      </w:r>
      <w:r w:rsidR="00B443E4" w:rsidRPr="002E1025">
        <w:rPr>
          <w:rFonts w:ascii="Times New Roman" w:hAnsi="Times New Roman"/>
          <w:sz w:val="28"/>
          <w:szCs w:val="28"/>
          <w:lang w:eastAsia="ru-RU"/>
        </w:rPr>
        <w:t xml:space="preserve"> </w:t>
      </w:r>
      <w:r w:rsidRPr="002E1025">
        <w:rPr>
          <w:rFonts w:ascii="Times New Roman" w:hAnsi="Times New Roman"/>
          <w:sz w:val="28"/>
          <w:szCs w:val="28"/>
          <w:lang w:eastAsia="ru-RU"/>
        </w:rPr>
        <w:t>(игровые площадки);</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-социально-коммуникативное развитие (кабинет педагога-психолога, кабинет учителя-логопеда).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Непосредственно образовательная деятельность с детьми проводится в игровой форме в специально оборудованных кабинетах специалистами МБДОУ индивидуально и по подгруппам, воспитателями с группой детей в групповом помещении.</w:t>
      </w:r>
    </w:p>
    <w:p w:rsidR="006716F4"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В </w:t>
      </w:r>
      <w:r w:rsidR="00930E18" w:rsidRPr="002E1025">
        <w:rPr>
          <w:rFonts w:ascii="Times New Roman" w:hAnsi="Times New Roman"/>
          <w:sz w:val="28"/>
          <w:szCs w:val="28"/>
          <w:lang w:eastAsia="ru-RU"/>
        </w:rPr>
        <w:t>10 дошкольных группах</w:t>
      </w:r>
      <w:r w:rsidRPr="002E1025">
        <w:rPr>
          <w:rFonts w:ascii="Times New Roman" w:hAnsi="Times New Roman"/>
          <w:sz w:val="28"/>
          <w:szCs w:val="28"/>
          <w:lang w:eastAsia="ru-RU"/>
        </w:rPr>
        <w:t xml:space="preserve"> и музыкальном зале учреждения имеются интерактивные комплексы «</w:t>
      </w:r>
      <w:r w:rsidRPr="002E1025">
        <w:rPr>
          <w:rFonts w:ascii="Times New Roman" w:hAnsi="Times New Roman"/>
          <w:sz w:val="28"/>
          <w:szCs w:val="28"/>
          <w:lang w:val="en-US" w:eastAsia="ru-RU"/>
        </w:rPr>
        <w:t>SMART</w:t>
      </w:r>
      <w:r w:rsidR="00B443E4" w:rsidRPr="002E1025">
        <w:rPr>
          <w:rFonts w:ascii="Times New Roman" w:hAnsi="Times New Roman"/>
          <w:sz w:val="28"/>
          <w:szCs w:val="28"/>
          <w:lang w:eastAsia="ru-RU"/>
        </w:rPr>
        <w:t xml:space="preserve">», </w:t>
      </w:r>
      <w:r w:rsidR="00930E18" w:rsidRPr="002E1025">
        <w:rPr>
          <w:rFonts w:ascii="Times New Roman" w:hAnsi="Times New Roman"/>
          <w:sz w:val="28"/>
          <w:szCs w:val="28"/>
          <w:lang w:eastAsia="ru-RU"/>
        </w:rPr>
        <w:t xml:space="preserve">кабинет педагога-психолога оснащён </w:t>
      </w:r>
      <w:r w:rsidR="00AC2E76">
        <w:rPr>
          <w:rFonts w:ascii="Times New Roman" w:hAnsi="Times New Roman"/>
          <w:sz w:val="28"/>
          <w:szCs w:val="28"/>
          <w:lang w:eastAsia="ru-RU"/>
        </w:rPr>
        <w:lastRenderedPageBreak/>
        <w:t>интера</w:t>
      </w:r>
      <w:r w:rsidR="00930E18" w:rsidRPr="002E1025">
        <w:rPr>
          <w:rFonts w:ascii="Times New Roman" w:hAnsi="Times New Roman"/>
          <w:sz w:val="28"/>
          <w:szCs w:val="28"/>
          <w:lang w:eastAsia="ru-RU"/>
        </w:rPr>
        <w:t xml:space="preserve">ктивной панелью </w:t>
      </w:r>
      <w:proofErr w:type="spellStart"/>
      <w:r w:rsidR="00930E18" w:rsidRPr="002E1025">
        <w:rPr>
          <w:rFonts w:ascii="Times New Roman" w:hAnsi="Times New Roman"/>
          <w:sz w:val="28"/>
          <w:szCs w:val="28"/>
          <w:lang w:val="en-US" w:eastAsia="ru-RU"/>
        </w:rPr>
        <w:t>Kidspan</w:t>
      </w:r>
      <w:proofErr w:type="spellEnd"/>
      <w:r w:rsidR="00930E18" w:rsidRPr="002E1025">
        <w:rPr>
          <w:rFonts w:ascii="Times New Roman" w:hAnsi="Times New Roman"/>
          <w:sz w:val="28"/>
          <w:szCs w:val="28"/>
          <w:lang w:eastAsia="ru-RU"/>
        </w:rPr>
        <w:t xml:space="preserve">, </w:t>
      </w:r>
      <w:r w:rsidR="002160EA">
        <w:rPr>
          <w:rFonts w:ascii="Times New Roman" w:hAnsi="Times New Roman"/>
          <w:sz w:val="28"/>
          <w:szCs w:val="28"/>
          <w:lang w:eastAsia="ru-RU"/>
        </w:rPr>
        <w:t xml:space="preserve">мобильное </w:t>
      </w:r>
      <w:r w:rsidR="00EC0D83">
        <w:rPr>
          <w:rFonts w:ascii="Times New Roman" w:hAnsi="Times New Roman"/>
          <w:sz w:val="28"/>
          <w:szCs w:val="28"/>
          <w:lang w:eastAsia="ru-RU"/>
        </w:rPr>
        <w:t>оборудование, позволяюще</w:t>
      </w:r>
      <w:r w:rsidR="00B443E4" w:rsidRPr="002E1025">
        <w:rPr>
          <w:rFonts w:ascii="Times New Roman" w:hAnsi="Times New Roman"/>
          <w:sz w:val="28"/>
          <w:szCs w:val="28"/>
          <w:lang w:eastAsia="ru-RU"/>
        </w:rPr>
        <w:t>е педагогам</w:t>
      </w:r>
      <w:r w:rsidRPr="002E1025">
        <w:rPr>
          <w:rFonts w:ascii="Times New Roman" w:hAnsi="Times New Roman"/>
          <w:sz w:val="28"/>
          <w:szCs w:val="28"/>
          <w:lang w:eastAsia="ru-RU"/>
        </w:rPr>
        <w:t xml:space="preserve"> строит</w:t>
      </w:r>
      <w:r w:rsidR="00B443E4" w:rsidRPr="002E1025">
        <w:rPr>
          <w:rFonts w:ascii="Times New Roman" w:hAnsi="Times New Roman"/>
          <w:sz w:val="28"/>
          <w:szCs w:val="28"/>
          <w:lang w:eastAsia="ru-RU"/>
        </w:rPr>
        <w:t>ь</w:t>
      </w:r>
      <w:r w:rsidR="00EC0D83">
        <w:rPr>
          <w:rFonts w:ascii="Times New Roman" w:hAnsi="Times New Roman"/>
          <w:sz w:val="28"/>
          <w:szCs w:val="28"/>
          <w:lang w:eastAsia="ru-RU"/>
        </w:rPr>
        <w:t xml:space="preserve"> образовательный</w:t>
      </w:r>
      <w:r w:rsidRPr="002E1025">
        <w:rPr>
          <w:rFonts w:ascii="Times New Roman" w:hAnsi="Times New Roman"/>
          <w:sz w:val="28"/>
          <w:szCs w:val="28"/>
          <w:lang w:eastAsia="ru-RU"/>
        </w:rPr>
        <w:t xml:space="preserve"> процесс в интерактивном формате.</w:t>
      </w:r>
    </w:p>
    <w:p w:rsidR="001A3E58" w:rsidRDefault="001A3E58"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Полифункциональный интерактивный комплекс включает в себя:</w:t>
      </w:r>
    </w:p>
    <w:p w:rsidR="001A3E58" w:rsidRDefault="001A3E58"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Интерактивный редактор и игровой центр «Сова», комплекс интерактивных развивающих и обучающих игр «Волшебная поляна», Интерактивный обучающий комплекс «Инженерная школа», комплекс интерактивных развивающих игр «Безопасность: ПДД», интерактивную программу финансового воспитания «Копеечка».</w:t>
      </w:r>
    </w:p>
    <w:p w:rsidR="00EC0D83" w:rsidRPr="00EC0D83" w:rsidRDefault="00EC0D83"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xml:space="preserve">Для реализации программы </w:t>
      </w:r>
      <w:r>
        <w:rPr>
          <w:rFonts w:ascii="Times New Roman" w:hAnsi="Times New Roman"/>
          <w:sz w:val="28"/>
          <w:szCs w:val="28"/>
          <w:lang w:val="en-US" w:eastAsia="ru-RU"/>
        </w:rPr>
        <w:t>STEM</w:t>
      </w:r>
      <w:r w:rsidRPr="00EC0D83">
        <w:rPr>
          <w:rFonts w:ascii="Times New Roman" w:hAnsi="Times New Roman"/>
          <w:sz w:val="28"/>
          <w:szCs w:val="28"/>
          <w:lang w:eastAsia="ru-RU"/>
        </w:rPr>
        <w:t>-</w:t>
      </w:r>
      <w:r>
        <w:rPr>
          <w:rFonts w:ascii="Times New Roman" w:hAnsi="Times New Roman"/>
          <w:sz w:val="28"/>
          <w:szCs w:val="28"/>
          <w:lang w:eastAsia="ru-RU"/>
        </w:rPr>
        <w:t xml:space="preserve">образования и ведения </w:t>
      </w:r>
      <w:r w:rsidR="00327A9C">
        <w:rPr>
          <w:rFonts w:ascii="Times New Roman" w:hAnsi="Times New Roman"/>
          <w:sz w:val="28"/>
          <w:szCs w:val="28"/>
          <w:lang w:eastAsia="ru-RU"/>
        </w:rPr>
        <w:t>инновационной работы</w:t>
      </w:r>
      <w:r>
        <w:rPr>
          <w:rFonts w:ascii="Times New Roman" w:hAnsi="Times New Roman"/>
          <w:sz w:val="28"/>
          <w:szCs w:val="28"/>
          <w:lang w:eastAsia="ru-RU"/>
        </w:rPr>
        <w:t xml:space="preserve"> оборудована и оснащена необходимыми пособиями лаборатория робототехники.</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Музыкально-физкультурный зал используется как для проведения музыкальных занятий с детьми, так и для проведения всех досуговых, праздничных, массовых мероприятий, так и для проведения занятий для оздоровления и физического развития детей.</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Музыкально-физкультурный зал полностью оборудован современными техническими средствами, для работы с детьми используются: современный музыкальный центр, интерактивная доска. В достаточном количестве имеются разнообразные пособия, атрибутика и костюмы для проведения различных мероприятий, в том числе с элементами театрализации.</w:t>
      </w:r>
    </w:p>
    <w:p w:rsidR="006716F4" w:rsidRPr="002E1025" w:rsidRDefault="005D4FBB"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Для социально-коммуникативного развития воспитанников имеется оборудованный кабинет</w:t>
      </w:r>
      <w:r w:rsidR="006716F4" w:rsidRPr="002E1025">
        <w:rPr>
          <w:rFonts w:ascii="Times New Roman" w:hAnsi="Times New Roman"/>
          <w:sz w:val="28"/>
          <w:szCs w:val="28"/>
          <w:lang w:eastAsia="ru-RU"/>
        </w:rPr>
        <w:t xml:space="preserve"> педаг</w:t>
      </w:r>
      <w:r w:rsidRPr="002E1025">
        <w:rPr>
          <w:rFonts w:ascii="Times New Roman" w:hAnsi="Times New Roman"/>
          <w:sz w:val="28"/>
          <w:szCs w:val="28"/>
          <w:lang w:eastAsia="ru-RU"/>
        </w:rPr>
        <w:t>ога-психолога</w:t>
      </w:r>
      <w:r w:rsidR="006716F4" w:rsidRPr="002E1025">
        <w:rPr>
          <w:rFonts w:ascii="Times New Roman" w:hAnsi="Times New Roman"/>
          <w:sz w:val="28"/>
          <w:szCs w:val="28"/>
          <w:lang w:eastAsia="ru-RU"/>
        </w:rPr>
        <w:t>.</w:t>
      </w:r>
    </w:p>
    <w:p w:rsidR="006716F4" w:rsidRPr="002E1025" w:rsidRDefault="006716F4" w:rsidP="00724C82">
      <w:pPr>
        <w:jc w:val="both"/>
        <w:rPr>
          <w:rFonts w:ascii="Times New Roman" w:hAnsi="Times New Roman"/>
          <w:sz w:val="28"/>
          <w:szCs w:val="28"/>
        </w:rPr>
      </w:pPr>
      <w:r w:rsidRPr="002E1025">
        <w:rPr>
          <w:rFonts w:ascii="Times New Roman" w:hAnsi="Times New Roman"/>
          <w:sz w:val="28"/>
          <w:szCs w:val="28"/>
          <w:lang w:eastAsia="ru-RU"/>
        </w:rPr>
        <w:t>Учитель-</w:t>
      </w:r>
      <w:r w:rsidR="00FE3A2B" w:rsidRPr="002E1025">
        <w:rPr>
          <w:rFonts w:ascii="Times New Roman" w:hAnsi="Times New Roman"/>
          <w:sz w:val="28"/>
          <w:szCs w:val="28"/>
          <w:lang w:eastAsia="ru-RU"/>
        </w:rPr>
        <w:t>логопед имеет</w:t>
      </w:r>
      <w:r w:rsidRPr="002E1025">
        <w:rPr>
          <w:rFonts w:ascii="Times New Roman" w:hAnsi="Times New Roman"/>
          <w:sz w:val="28"/>
          <w:szCs w:val="28"/>
          <w:lang w:eastAsia="ru-RU"/>
        </w:rPr>
        <w:t xml:space="preserve"> возможность использовать </w:t>
      </w:r>
      <w:r w:rsidRPr="002E1025">
        <w:rPr>
          <w:rFonts w:ascii="Times New Roman" w:hAnsi="Times New Roman"/>
          <w:sz w:val="28"/>
          <w:szCs w:val="28"/>
          <w:lang w:val="en-US" w:eastAsia="ru-RU"/>
        </w:rPr>
        <w:t>IT</w:t>
      </w:r>
      <w:r w:rsidRPr="002E1025">
        <w:rPr>
          <w:rFonts w:ascii="Times New Roman" w:hAnsi="Times New Roman"/>
          <w:sz w:val="28"/>
          <w:szCs w:val="28"/>
          <w:lang w:eastAsia="ru-RU"/>
        </w:rPr>
        <w:t>-технологии при организации подгруппового занятия и индивидуальной работы в ходе работы на ИД.</w:t>
      </w:r>
      <w:r w:rsidR="00724C82" w:rsidRPr="002E1025">
        <w:rPr>
          <w:rFonts w:ascii="Times New Roman" w:hAnsi="Times New Roman"/>
          <w:sz w:val="28"/>
          <w:szCs w:val="28"/>
          <w:lang w:eastAsia="ru-RU"/>
        </w:rPr>
        <w:t xml:space="preserve"> </w:t>
      </w:r>
      <w:r w:rsidR="00AC2E76">
        <w:rPr>
          <w:rFonts w:ascii="Times New Roman" w:hAnsi="Times New Roman"/>
          <w:sz w:val="28"/>
          <w:szCs w:val="28"/>
          <w:lang w:eastAsia="ru-RU"/>
        </w:rPr>
        <w:t>Кабинет оборудован логопедическим ст</w:t>
      </w:r>
      <w:r w:rsidR="00AE1004">
        <w:rPr>
          <w:rFonts w:ascii="Times New Roman" w:hAnsi="Times New Roman"/>
          <w:sz w:val="28"/>
          <w:szCs w:val="28"/>
          <w:lang w:eastAsia="ru-RU"/>
        </w:rPr>
        <w:t xml:space="preserve">олом с комплектом программного обеспечения: АЛМА Дошкольное образование, 5 островов и </w:t>
      </w:r>
      <w:proofErr w:type="spellStart"/>
      <w:r w:rsidR="00AE1004">
        <w:rPr>
          <w:rFonts w:ascii="Times New Roman" w:hAnsi="Times New Roman"/>
          <w:sz w:val="28"/>
          <w:szCs w:val="28"/>
          <w:lang w:eastAsia="ru-RU"/>
        </w:rPr>
        <w:t>Оживариум</w:t>
      </w:r>
      <w:proofErr w:type="spellEnd"/>
      <w:r w:rsidR="00AE1004">
        <w:rPr>
          <w:rFonts w:ascii="Times New Roman" w:hAnsi="Times New Roman"/>
          <w:sz w:val="28"/>
          <w:szCs w:val="28"/>
          <w:lang w:eastAsia="ru-RU"/>
        </w:rPr>
        <w:t xml:space="preserve">. </w:t>
      </w:r>
      <w:r w:rsidR="00724C82" w:rsidRPr="002E1025">
        <w:rPr>
          <w:rFonts w:ascii="Times New Roman" w:hAnsi="Times New Roman"/>
          <w:sz w:val="28"/>
          <w:szCs w:val="28"/>
          <w:lang w:eastAsia="ru-RU"/>
        </w:rPr>
        <w:t xml:space="preserve">Второй логопедический кабинет имеет интерактивный программно-методический комплекс </w:t>
      </w:r>
      <w:r w:rsidR="00930E18" w:rsidRPr="002E1025">
        <w:rPr>
          <w:rFonts w:ascii="Times New Roman" w:hAnsi="Times New Roman"/>
          <w:sz w:val="28"/>
          <w:szCs w:val="28"/>
          <w:lang w:eastAsia="ru-RU"/>
        </w:rPr>
        <w:t xml:space="preserve">«Колобок» </w:t>
      </w:r>
      <w:r w:rsidR="00724C82" w:rsidRPr="002E1025">
        <w:rPr>
          <w:rFonts w:ascii="Times New Roman" w:hAnsi="Times New Roman"/>
          <w:sz w:val="28"/>
          <w:szCs w:val="28"/>
          <w:lang w:eastAsia="ru-RU"/>
        </w:rPr>
        <w:t xml:space="preserve">для работы с детьми ОВЗ. </w:t>
      </w:r>
      <w:r w:rsidR="00724C82" w:rsidRPr="002E1025">
        <w:rPr>
          <w:rFonts w:ascii="Times New Roman" w:hAnsi="Times New Roman"/>
          <w:sz w:val="28"/>
          <w:szCs w:val="28"/>
        </w:rPr>
        <w:t xml:space="preserve">Программный комплекс включает в себя игры на развитие речевого дыхания, фонематического слуха, </w:t>
      </w:r>
      <w:proofErr w:type="spellStart"/>
      <w:proofErr w:type="gramStart"/>
      <w:r w:rsidR="00724C82" w:rsidRPr="002E1025">
        <w:rPr>
          <w:rFonts w:ascii="Times New Roman" w:hAnsi="Times New Roman"/>
          <w:sz w:val="28"/>
          <w:szCs w:val="28"/>
        </w:rPr>
        <w:t>звуко</w:t>
      </w:r>
      <w:proofErr w:type="spellEnd"/>
      <w:r w:rsidR="00724C82" w:rsidRPr="002E1025">
        <w:rPr>
          <w:rFonts w:ascii="Times New Roman" w:hAnsi="Times New Roman"/>
          <w:sz w:val="28"/>
          <w:szCs w:val="28"/>
        </w:rPr>
        <w:t>-буквенный</w:t>
      </w:r>
      <w:proofErr w:type="gramEnd"/>
      <w:r w:rsidR="00724C82" w:rsidRPr="002E1025">
        <w:rPr>
          <w:rFonts w:ascii="Times New Roman" w:hAnsi="Times New Roman"/>
          <w:sz w:val="28"/>
          <w:szCs w:val="28"/>
        </w:rPr>
        <w:t xml:space="preserve"> анализ, грамматический строй речи и многое другое. Индивидуальные задания, выполняемые детьми, способствуют развитию речи, логического мышления, обучают чтению и математическим навыкам.</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На территории учреждения располагаются оборудованные малыми игровыми </w:t>
      </w:r>
      <w:r w:rsidR="00FE3A2B" w:rsidRPr="002E1025">
        <w:rPr>
          <w:rFonts w:ascii="Times New Roman" w:hAnsi="Times New Roman"/>
          <w:sz w:val="28"/>
          <w:szCs w:val="28"/>
          <w:lang w:eastAsia="ru-RU"/>
        </w:rPr>
        <w:t>комплексами прогулочные</w:t>
      </w:r>
      <w:r w:rsidRPr="002E1025">
        <w:rPr>
          <w:rFonts w:ascii="Times New Roman" w:hAnsi="Times New Roman"/>
          <w:sz w:val="28"/>
          <w:szCs w:val="28"/>
          <w:lang w:eastAsia="ru-RU"/>
        </w:rPr>
        <w:t xml:space="preserve"> площадки для всех возрастных групп.</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lastRenderedPageBreak/>
        <w:t>Обеспечение безопасности жизни и деятельности детей в здании и на территории учреждения осуществляется в соответствии с системой комплексной безопасности образовательного учреждения:</w:t>
      </w:r>
    </w:p>
    <w:p w:rsidR="006716F4" w:rsidRPr="002E1025" w:rsidRDefault="006716F4" w:rsidP="007469F7">
      <w:pPr>
        <w:pStyle w:val="a7"/>
        <w:numPr>
          <w:ilvl w:val="0"/>
          <w:numId w:val="2"/>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тревожная кнопка;</w:t>
      </w:r>
    </w:p>
    <w:p w:rsidR="006716F4" w:rsidRPr="002E1025" w:rsidRDefault="006716F4" w:rsidP="007469F7">
      <w:pPr>
        <w:pStyle w:val="a7"/>
        <w:numPr>
          <w:ilvl w:val="0"/>
          <w:numId w:val="2"/>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видеонаблюдение;</w:t>
      </w:r>
    </w:p>
    <w:p w:rsidR="006716F4" w:rsidRPr="002E1025" w:rsidRDefault="006716F4" w:rsidP="007469F7">
      <w:pPr>
        <w:pStyle w:val="a7"/>
        <w:numPr>
          <w:ilvl w:val="0"/>
          <w:numId w:val="2"/>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система контроля управления доступа на территорию и в здание МБДОУ.</w:t>
      </w:r>
    </w:p>
    <w:p w:rsidR="006716F4" w:rsidRPr="002E1025" w:rsidRDefault="006716F4" w:rsidP="007469F7">
      <w:pPr>
        <w:pStyle w:val="a7"/>
        <w:numPr>
          <w:ilvl w:val="0"/>
          <w:numId w:val="2"/>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автоматическая пожарная сигнализация (АПС) и средства пожаротушения;</w:t>
      </w:r>
    </w:p>
    <w:p w:rsidR="006716F4" w:rsidRPr="002E1025" w:rsidRDefault="006716F4" w:rsidP="007469F7">
      <w:pPr>
        <w:pStyle w:val="a7"/>
        <w:numPr>
          <w:ilvl w:val="0"/>
          <w:numId w:val="2"/>
        </w:num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информационные стенды по профилактике ДТП и пожарной безопасности.</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Медицинское обслуживание воспитанников обеспечивается медицинским персоналом МБУЗ «Детская городская поликлиника № 17» (врач, медицинская сестра).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 МБДОУ № 137 имеются медицинский кабинет с условиями, соответствующими СанПиН и оборудованием для работы медицинского персонала, а также изолятор. Во всех помещениях учреждения имеются аптечки для оказания первой медицинской помощи.</w:t>
      </w:r>
    </w:p>
    <w:p w:rsidR="00AE100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Здание учреждения (2-этажное, кирпичное) было построено в 1981 году. В образовательном учреждении имеются все виды благоустройства: централизованное горячее и холодное водоснабжение, отопление, канализация. В каждом групповом помещении имеются игровая комната, спальня, раздевалка, санузел с умывальной комнатой, кухня. В учреждении работают прачечная и пищеблок.</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Правильно организованное питание, обеспечивающее организм ребенка всеми необходимыми ему пищевыми веществами, является необходимым условием гармоничного роста и развития детей дошкольного возраста.</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 детском саду организация питания осуществляется в специально отведенных местах групповых помещений. Питание детей осуществляется в соответствии с примерным 10-дневным меню, утверждённым заведующим.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w:t>
      </w:r>
    </w:p>
    <w:p w:rsidR="006716F4"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В МБДОУ устанавливается следующая кратность питания: основное – 4 раза в день (завтрак, обед, полдник, ужин) и организовано дополнительное питание: второй завтрак (фрукты, соки, кисломолочные продукты и т.д.), может быть расширен ассортимент продуктов.</w:t>
      </w:r>
    </w:p>
    <w:p w:rsidR="00B647B3" w:rsidRPr="002E1025" w:rsidRDefault="00B647B3" w:rsidP="007469F7">
      <w:pPr>
        <w:spacing w:before="100" w:beforeAutospacing="1" w:after="100" w:afterAutospacing="1" w:line="240" w:lineRule="auto"/>
        <w:jc w:val="both"/>
        <w:rPr>
          <w:rFonts w:ascii="Times New Roman" w:hAnsi="Times New Roman"/>
          <w:sz w:val="28"/>
          <w:szCs w:val="28"/>
          <w:lang w:eastAsia="ru-RU"/>
        </w:rPr>
      </w:pP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b/>
          <w:bCs/>
          <w:sz w:val="28"/>
          <w:szCs w:val="28"/>
          <w:lang w:eastAsia="ru-RU"/>
        </w:rPr>
        <w:lastRenderedPageBreak/>
        <w:t>4.Результаты деятельности учреждения</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По результатам </w:t>
      </w:r>
      <w:r w:rsidR="00EC0D83">
        <w:rPr>
          <w:rFonts w:ascii="Times New Roman" w:hAnsi="Times New Roman"/>
          <w:sz w:val="28"/>
          <w:szCs w:val="28"/>
          <w:lang w:eastAsia="ru-RU"/>
        </w:rPr>
        <w:t xml:space="preserve">педагогической диагностики и </w:t>
      </w:r>
      <w:r w:rsidRPr="002E1025">
        <w:rPr>
          <w:rFonts w:ascii="Times New Roman" w:hAnsi="Times New Roman"/>
          <w:sz w:val="28"/>
          <w:szCs w:val="28"/>
          <w:lang w:eastAsia="ru-RU"/>
        </w:rPr>
        <w:t>индивидуальных бесед с родителями выпускники МБДОУ хорошо осваивают программу; уровень их подготовки соответствует требованиям к дошкольникам, подготовка детей к школе оценивается учителями как хорошая, родители воспитанников удовлетворены уровнем подготовки детей к школе.</w:t>
      </w:r>
    </w:p>
    <w:p w:rsidR="006716F4" w:rsidRPr="002E1025" w:rsidRDefault="00510249"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xml:space="preserve">По данным мониторинга </w:t>
      </w:r>
      <w:r w:rsidR="006716F4" w:rsidRPr="002E1025">
        <w:rPr>
          <w:rFonts w:ascii="Times New Roman" w:hAnsi="Times New Roman"/>
          <w:sz w:val="28"/>
          <w:szCs w:val="28"/>
          <w:lang w:eastAsia="ru-RU"/>
        </w:rPr>
        <w:t>увеличился процен</w:t>
      </w:r>
      <w:r w:rsidR="00A31DB5" w:rsidRPr="002E1025">
        <w:rPr>
          <w:rFonts w:ascii="Times New Roman" w:hAnsi="Times New Roman"/>
          <w:sz w:val="28"/>
          <w:szCs w:val="28"/>
          <w:lang w:eastAsia="ru-RU"/>
        </w:rPr>
        <w:t>т детей, поступающих в ДОУ с задержкой речевого развития</w:t>
      </w:r>
      <w:r w:rsidR="006716F4" w:rsidRPr="002E1025">
        <w:rPr>
          <w:rFonts w:ascii="Times New Roman" w:hAnsi="Times New Roman"/>
          <w:sz w:val="28"/>
          <w:szCs w:val="28"/>
          <w:lang w:eastAsia="ru-RU"/>
        </w:rPr>
        <w:t>. Наряду с группами логопедическими, педагогам</w:t>
      </w:r>
      <w:r w:rsidR="00A21CC0">
        <w:rPr>
          <w:rFonts w:ascii="Times New Roman" w:hAnsi="Times New Roman"/>
          <w:sz w:val="28"/>
          <w:szCs w:val="28"/>
          <w:lang w:eastAsia="ru-RU"/>
        </w:rPr>
        <w:t>и</w:t>
      </w:r>
      <w:r w:rsidR="006716F4" w:rsidRPr="002E1025">
        <w:rPr>
          <w:rFonts w:ascii="Times New Roman" w:hAnsi="Times New Roman"/>
          <w:sz w:val="28"/>
          <w:szCs w:val="28"/>
          <w:lang w:eastAsia="ru-RU"/>
        </w:rPr>
        <w:t xml:space="preserve"> всех групп общеразвивающей направленности </w:t>
      </w:r>
      <w:r w:rsidR="00A21CC0">
        <w:rPr>
          <w:rFonts w:ascii="Times New Roman" w:hAnsi="Times New Roman"/>
          <w:sz w:val="28"/>
          <w:szCs w:val="28"/>
          <w:lang w:eastAsia="ru-RU"/>
        </w:rPr>
        <w:t>ведется работа</w:t>
      </w:r>
      <w:r w:rsidR="006716F4" w:rsidRPr="002E1025">
        <w:rPr>
          <w:rFonts w:ascii="Times New Roman" w:hAnsi="Times New Roman"/>
          <w:sz w:val="28"/>
          <w:szCs w:val="28"/>
          <w:lang w:eastAsia="ru-RU"/>
        </w:rPr>
        <w:t xml:space="preserve"> по развитию связной монологической речи, развитию диалогической речи, а также развитию умения чистого произношения звуков родного языка. </w:t>
      </w:r>
    </w:p>
    <w:p w:rsidR="002160EA" w:rsidRDefault="00A21CC0"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xml:space="preserve">Достаточно </w:t>
      </w:r>
      <w:r w:rsidRPr="002E1025">
        <w:rPr>
          <w:rFonts w:ascii="Times New Roman" w:hAnsi="Times New Roman"/>
          <w:sz w:val="28"/>
          <w:szCs w:val="28"/>
          <w:lang w:eastAsia="ru-RU"/>
        </w:rPr>
        <w:t>высокий</w:t>
      </w:r>
      <w:r w:rsidR="006716F4" w:rsidRPr="002E1025">
        <w:rPr>
          <w:rFonts w:ascii="Times New Roman" w:hAnsi="Times New Roman"/>
          <w:sz w:val="28"/>
          <w:szCs w:val="28"/>
          <w:lang w:eastAsia="ru-RU"/>
        </w:rPr>
        <w:t xml:space="preserve"> образовательный ценз способствуют сотрудничеству МБДОУ и семьи, повышению психолого-педагогической компетентности родителей и их заинтересованности в повышении качества дошкольного образования и расширению спектра образовательных услуг, предоставляемых в МБДОУ.</w:t>
      </w:r>
      <w:r w:rsidR="002160EA">
        <w:rPr>
          <w:rFonts w:ascii="Times New Roman" w:hAnsi="Times New Roman"/>
          <w:sz w:val="28"/>
          <w:szCs w:val="28"/>
          <w:lang w:eastAsia="ru-RU"/>
        </w:rPr>
        <w:t xml:space="preserve"> </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По результатам анкетирования родителей в конце учебного года по теме «Ваше мнение о работе детского сада» было выявлено, что родители довольны работой детского сада, по их мнению – дети с удовольствием </w:t>
      </w:r>
      <w:r w:rsidR="00A31DB5" w:rsidRPr="002E1025">
        <w:rPr>
          <w:rFonts w:ascii="Times New Roman" w:hAnsi="Times New Roman"/>
          <w:sz w:val="28"/>
          <w:szCs w:val="28"/>
          <w:lang w:eastAsia="ru-RU"/>
        </w:rPr>
        <w:t>посещают детский сад, получают</w:t>
      </w:r>
      <w:r w:rsidRPr="002E1025">
        <w:rPr>
          <w:rFonts w:ascii="Times New Roman" w:hAnsi="Times New Roman"/>
          <w:sz w:val="28"/>
          <w:szCs w:val="28"/>
          <w:lang w:eastAsia="ru-RU"/>
        </w:rPr>
        <w:t xml:space="preserve"> навыки культурного поведения</w:t>
      </w:r>
      <w:r w:rsidR="00A31DB5" w:rsidRPr="002E1025">
        <w:rPr>
          <w:rFonts w:ascii="Times New Roman" w:hAnsi="Times New Roman"/>
          <w:sz w:val="28"/>
          <w:szCs w:val="28"/>
          <w:lang w:eastAsia="ru-RU"/>
        </w:rPr>
        <w:t>, прикладные умения в области изобразительного искусства, познавательное развитие, у детей формируются</w:t>
      </w:r>
      <w:r w:rsidRPr="002E1025">
        <w:rPr>
          <w:rFonts w:ascii="Times New Roman" w:hAnsi="Times New Roman"/>
          <w:sz w:val="28"/>
          <w:szCs w:val="28"/>
          <w:lang w:eastAsia="ru-RU"/>
        </w:rPr>
        <w:t xml:space="preserve"> </w:t>
      </w:r>
      <w:r w:rsidR="00A31DB5" w:rsidRPr="002E1025">
        <w:rPr>
          <w:rFonts w:ascii="Times New Roman" w:hAnsi="Times New Roman"/>
          <w:sz w:val="28"/>
          <w:szCs w:val="28"/>
          <w:lang w:eastAsia="ru-RU"/>
        </w:rPr>
        <w:t xml:space="preserve">основы безопасности </w:t>
      </w:r>
      <w:r w:rsidRPr="002E1025">
        <w:rPr>
          <w:rFonts w:ascii="Times New Roman" w:hAnsi="Times New Roman"/>
          <w:sz w:val="28"/>
          <w:szCs w:val="28"/>
          <w:lang w:eastAsia="ru-RU"/>
        </w:rPr>
        <w:t>и др.</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Администрация ДОУ обеспечивает условия для профессионального роста сотрудников:</w:t>
      </w:r>
    </w:p>
    <w:p w:rsidR="00A45219" w:rsidRPr="002E1025" w:rsidRDefault="00A21CC0" w:rsidP="007469F7">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- 10</w:t>
      </w:r>
      <w:r w:rsidR="00A45219" w:rsidRPr="002E1025">
        <w:rPr>
          <w:rFonts w:ascii="Times New Roman" w:hAnsi="Times New Roman"/>
          <w:sz w:val="28"/>
          <w:szCs w:val="28"/>
          <w:lang w:eastAsia="ru-RU"/>
        </w:rPr>
        <w:t xml:space="preserve"> педагогов прошли курсы повышения квалификации</w:t>
      </w:r>
    </w:p>
    <w:p w:rsidR="006716F4" w:rsidRPr="002E1025" w:rsidRDefault="006716F4" w:rsidP="007469F7">
      <w:pPr>
        <w:spacing w:before="100" w:beforeAutospacing="1" w:after="100" w:afterAutospacing="1" w:line="240" w:lineRule="auto"/>
        <w:jc w:val="both"/>
        <w:rPr>
          <w:rFonts w:ascii="Times New Roman" w:hAnsi="Times New Roman"/>
          <w:sz w:val="28"/>
          <w:szCs w:val="28"/>
          <w:lang w:eastAsia="ru-RU"/>
        </w:rPr>
      </w:pPr>
      <w:r w:rsidRPr="002E1025">
        <w:rPr>
          <w:rFonts w:ascii="Times New Roman" w:hAnsi="Times New Roman"/>
          <w:sz w:val="28"/>
          <w:szCs w:val="28"/>
          <w:lang w:eastAsia="ru-RU"/>
        </w:rPr>
        <w:t xml:space="preserve">- участие в </w:t>
      </w:r>
      <w:r w:rsidR="00A21CC0">
        <w:rPr>
          <w:rFonts w:ascii="Times New Roman" w:hAnsi="Times New Roman"/>
          <w:sz w:val="28"/>
          <w:szCs w:val="28"/>
          <w:lang w:eastAsia="ru-RU"/>
        </w:rPr>
        <w:t xml:space="preserve">дистанционных </w:t>
      </w:r>
      <w:r w:rsidRPr="002E1025">
        <w:rPr>
          <w:rFonts w:ascii="Times New Roman" w:hAnsi="Times New Roman"/>
          <w:sz w:val="28"/>
          <w:szCs w:val="28"/>
          <w:lang w:eastAsia="ru-RU"/>
        </w:rPr>
        <w:t>семинарах, деловых играх, районных</w:t>
      </w:r>
      <w:r w:rsidR="00A45219" w:rsidRPr="002E1025">
        <w:rPr>
          <w:rFonts w:ascii="Times New Roman" w:hAnsi="Times New Roman"/>
          <w:sz w:val="28"/>
          <w:szCs w:val="28"/>
          <w:lang w:eastAsia="ru-RU"/>
        </w:rPr>
        <w:t>, городских</w:t>
      </w:r>
      <w:r w:rsidRPr="002E1025">
        <w:rPr>
          <w:rFonts w:ascii="Times New Roman" w:hAnsi="Times New Roman"/>
          <w:sz w:val="28"/>
          <w:szCs w:val="28"/>
          <w:lang w:eastAsia="ru-RU"/>
        </w:rPr>
        <w:t>;</w:t>
      </w:r>
    </w:p>
    <w:p w:rsidR="006716F4" w:rsidRPr="002E1025" w:rsidRDefault="00A21CC0" w:rsidP="007469F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Более 70</w:t>
      </w:r>
      <w:r w:rsidR="006716F4" w:rsidRPr="002E1025">
        <w:rPr>
          <w:rFonts w:ascii="Times New Roman" w:hAnsi="Times New Roman"/>
          <w:sz w:val="28"/>
          <w:szCs w:val="28"/>
        </w:rPr>
        <w:t xml:space="preserve">% воспитанников и их педагоги являются победителями и участниками Всероссийских конкурсов на педагогических сайтах. Их победы представлены сертификатами в портфолио педагогов и воспитанников. </w:t>
      </w:r>
    </w:p>
    <w:p w:rsidR="006716F4" w:rsidRPr="002E1025" w:rsidRDefault="006716F4" w:rsidP="007469F7">
      <w:pPr>
        <w:spacing w:before="100" w:beforeAutospacing="1" w:after="100" w:afterAutospacing="1" w:line="240" w:lineRule="auto"/>
        <w:jc w:val="both"/>
        <w:rPr>
          <w:rFonts w:ascii="Times New Roman" w:hAnsi="Times New Roman"/>
          <w:sz w:val="28"/>
          <w:szCs w:val="28"/>
        </w:rPr>
      </w:pPr>
      <w:r w:rsidRPr="002E1025">
        <w:rPr>
          <w:rFonts w:ascii="Times New Roman" w:hAnsi="Times New Roman"/>
          <w:sz w:val="28"/>
          <w:szCs w:val="28"/>
        </w:rPr>
        <w:t xml:space="preserve">Педагоги специалисты МБДОУ ежегодно повышают свою квалификацию и профессиональное мастерство в НОЦ МЦО, ИПК и ПРО, авторских курсах, семинарах, </w:t>
      </w:r>
      <w:proofErr w:type="spellStart"/>
      <w:r w:rsidR="002E1025" w:rsidRPr="002E1025">
        <w:rPr>
          <w:rFonts w:ascii="Times New Roman" w:hAnsi="Times New Roman"/>
          <w:sz w:val="28"/>
          <w:szCs w:val="28"/>
        </w:rPr>
        <w:t>вебинарах</w:t>
      </w:r>
      <w:proofErr w:type="spellEnd"/>
      <w:r w:rsidR="002E1025" w:rsidRPr="002E1025">
        <w:rPr>
          <w:rFonts w:ascii="Times New Roman" w:hAnsi="Times New Roman"/>
          <w:sz w:val="28"/>
          <w:szCs w:val="28"/>
        </w:rPr>
        <w:t xml:space="preserve">, </w:t>
      </w:r>
      <w:r w:rsidRPr="002E1025">
        <w:rPr>
          <w:rFonts w:ascii="Times New Roman" w:hAnsi="Times New Roman"/>
          <w:sz w:val="28"/>
          <w:szCs w:val="28"/>
        </w:rPr>
        <w:t>мастер-классах городского методического центра, педагогических сайтах «Открытый урок», «Первое сентября», «Педсовет»</w:t>
      </w:r>
      <w:r w:rsidR="007469F7" w:rsidRPr="002E1025">
        <w:rPr>
          <w:rFonts w:ascii="Times New Roman" w:hAnsi="Times New Roman"/>
          <w:sz w:val="28"/>
          <w:szCs w:val="28"/>
        </w:rPr>
        <w:t>, «Просвещение», «</w:t>
      </w:r>
      <w:proofErr w:type="spellStart"/>
      <w:r w:rsidR="007469F7" w:rsidRPr="002E1025">
        <w:rPr>
          <w:rFonts w:ascii="Times New Roman" w:hAnsi="Times New Roman"/>
          <w:sz w:val="28"/>
          <w:szCs w:val="28"/>
        </w:rPr>
        <w:t>Мерсибо</w:t>
      </w:r>
      <w:proofErr w:type="spellEnd"/>
      <w:r w:rsidR="007469F7" w:rsidRPr="002E1025">
        <w:rPr>
          <w:rFonts w:ascii="Times New Roman" w:hAnsi="Times New Roman"/>
          <w:sz w:val="28"/>
          <w:szCs w:val="28"/>
        </w:rPr>
        <w:t xml:space="preserve">», «Все </w:t>
      </w:r>
      <w:proofErr w:type="spellStart"/>
      <w:r w:rsidR="007469F7" w:rsidRPr="002E1025">
        <w:rPr>
          <w:rFonts w:ascii="Times New Roman" w:hAnsi="Times New Roman"/>
          <w:sz w:val="28"/>
          <w:szCs w:val="28"/>
        </w:rPr>
        <w:t>вебинары</w:t>
      </w:r>
      <w:proofErr w:type="spellEnd"/>
      <w:r w:rsidR="007469F7" w:rsidRPr="002E1025">
        <w:rPr>
          <w:rFonts w:ascii="Times New Roman" w:hAnsi="Times New Roman"/>
          <w:sz w:val="28"/>
          <w:szCs w:val="28"/>
        </w:rPr>
        <w:t>», «Профессионалы», «МПАДО»</w:t>
      </w:r>
      <w:r w:rsidR="002E1025" w:rsidRPr="002E1025">
        <w:rPr>
          <w:rFonts w:ascii="Times New Roman" w:hAnsi="Times New Roman"/>
          <w:sz w:val="28"/>
          <w:szCs w:val="28"/>
        </w:rPr>
        <w:t xml:space="preserve">, ВОО «Воспитатели России» </w:t>
      </w:r>
      <w:r w:rsidRPr="002E1025">
        <w:rPr>
          <w:rFonts w:ascii="Times New Roman" w:hAnsi="Times New Roman"/>
          <w:sz w:val="28"/>
          <w:szCs w:val="28"/>
        </w:rPr>
        <w:t>и др.</w:t>
      </w:r>
    </w:p>
    <w:p w:rsidR="002E1025" w:rsidRPr="002E1025" w:rsidRDefault="002E1025" w:rsidP="007469F7">
      <w:pPr>
        <w:spacing w:before="100" w:beforeAutospacing="1" w:after="100" w:afterAutospacing="1" w:line="240" w:lineRule="auto"/>
        <w:jc w:val="both"/>
        <w:rPr>
          <w:rFonts w:ascii="Times New Roman" w:hAnsi="Times New Roman"/>
          <w:sz w:val="28"/>
          <w:szCs w:val="28"/>
        </w:rPr>
      </w:pPr>
      <w:r w:rsidRPr="002E1025">
        <w:rPr>
          <w:rFonts w:ascii="Times New Roman" w:hAnsi="Times New Roman"/>
          <w:sz w:val="28"/>
          <w:szCs w:val="28"/>
        </w:rPr>
        <w:t xml:space="preserve">Дошкольное учреждение принимает активное участие в нескольких </w:t>
      </w:r>
      <w:r w:rsidR="00510249">
        <w:rPr>
          <w:rFonts w:ascii="Times New Roman" w:hAnsi="Times New Roman"/>
          <w:sz w:val="28"/>
          <w:szCs w:val="28"/>
        </w:rPr>
        <w:t xml:space="preserve">инновационных площадках и </w:t>
      </w:r>
      <w:r w:rsidR="001A476E">
        <w:rPr>
          <w:rFonts w:ascii="Times New Roman" w:hAnsi="Times New Roman"/>
          <w:sz w:val="28"/>
          <w:szCs w:val="28"/>
        </w:rPr>
        <w:t xml:space="preserve">образовательных </w:t>
      </w:r>
      <w:r w:rsidRPr="002E1025">
        <w:rPr>
          <w:rFonts w:ascii="Times New Roman" w:hAnsi="Times New Roman"/>
          <w:sz w:val="28"/>
          <w:szCs w:val="28"/>
        </w:rPr>
        <w:t xml:space="preserve">проектах: </w:t>
      </w:r>
    </w:p>
    <w:p w:rsidR="002E1025" w:rsidRPr="002E1025" w:rsidRDefault="002E1025" w:rsidP="001F58F1">
      <w:pPr>
        <w:jc w:val="both"/>
      </w:pPr>
      <w:r w:rsidRPr="002E1025">
        <w:rPr>
          <w:rFonts w:ascii="Times New Roman" w:eastAsia="Times New Roman" w:hAnsi="Times New Roman"/>
          <w:b/>
          <w:bCs/>
          <w:color w:val="000000"/>
          <w:sz w:val="28"/>
          <w:szCs w:val="28"/>
          <w:lang w:eastAsia="ru-RU"/>
        </w:rPr>
        <w:lastRenderedPageBreak/>
        <w:t>"Математическая вертикаль" </w:t>
      </w:r>
      <w:r w:rsidRPr="002E1025">
        <w:rPr>
          <w:rFonts w:ascii="Times New Roman" w:eastAsia="Times New Roman" w:hAnsi="Times New Roman"/>
          <w:color w:val="000000"/>
          <w:sz w:val="28"/>
          <w:szCs w:val="28"/>
          <w:lang w:eastAsia="ru-RU"/>
        </w:rPr>
        <w:t>- городской проект, целью которого является повышение качества математического образования, начиная с дошкольной ступени, и создание условий для мотивации к изучению математики</w:t>
      </w:r>
      <w:r w:rsidR="001F58F1">
        <w:rPr>
          <w:rFonts w:ascii="Times New Roman" w:eastAsia="Times New Roman" w:hAnsi="Times New Roman"/>
          <w:color w:val="000000"/>
          <w:sz w:val="28"/>
          <w:szCs w:val="28"/>
          <w:lang w:eastAsia="ru-RU"/>
        </w:rPr>
        <w:t xml:space="preserve"> (приказ от 17.0.2019 № УОПР-672 «О реализации проекта «Математическая вертикаль»»)</w:t>
      </w:r>
      <w:r w:rsidRPr="002E1025">
        <w:rPr>
          <w:rFonts w:ascii="Times New Roman" w:eastAsia="Times New Roman" w:hAnsi="Times New Roman"/>
          <w:color w:val="000000"/>
          <w:sz w:val="28"/>
          <w:szCs w:val="28"/>
          <w:lang w:eastAsia="ru-RU"/>
        </w:rPr>
        <w:t>.</w:t>
      </w:r>
    </w:p>
    <w:p w:rsidR="002E1025" w:rsidRDefault="002E1025" w:rsidP="001F58F1">
      <w:pPr>
        <w:tabs>
          <w:tab w:val="left" w:pos="6705"/>
        </w:tabs>
        <w:spacing w:after="0"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b/>
          <w:bCs/>
          <w:color w:val="000000"/>
          <w:sz w:val="28"/>
          <w:szCs w:val="28"/>
          <w:lang w:eastAsia="ru-RU"/>
        </w:rPr>
        <w:t xml:space="preserve">"STEM-образование для детей дошкольного и младшего школьного возраста" </w:t>
      </w:r>
      <w:r w:rsidR="001F58F1">
        <w:rPr>
          <w:rFonts w:ascii="Times New Roman" w:eastAsia="Times New Roman" w:hAnsi="Times New Roman"/>
          <w:b/>
          <w:bCs/>
          <w:color w:val="000000"/>
          <w:sz w:val="28"/>
          <w:szCs w:val="28"/>
          <w:lang w:eastAsia="ru-RU"/>
        </w:rPr>
        <w:t>–</w:t>
      </w:r>
      <w:r w:rsidRPr="002E1025">
        <w:rPr>
          <w:rFonts w:ascii="Times New Roman" w:eastAsia="Times New Roman" w:hAnsi="Times New Roman"/>
          <w:b/>
          <w:bCs/>
          <w:color w:val="000000"/>
          <w:sz w:val="28"/>
          <w:szCs w:val="28"/>
          <w:lang w:eastAsia="ru-RU"/>
        </w:rPr>
        <w:t> </w:t>
      </w:r>
      <w:r w:rsidR="001F58F1">
        <w:rPr>
          <w:rFonts w:ascii="Times New Roman" w:eastAsia="Times New Roman" w:hAnsi="Times New Roman"/>
          <w:color w:val="000000"/>
          <w:sz w:val="28"/>
          <w:szCs w:val="28"/>
          <w:lang w:eastAsia="ru-RU"/>
        </w:rPr>
        <w:t>апробация программы, направленной</w:t>
      </w:r>
      <w:r w:rsidRPr="002E1025">
        <w:rPr>
          <w:rFonts w:ascii="Times New Roman" w:eastAsia="Times New Roman" w:hAnsi="Times New Roman"/>
          <w:b/>
          <w:bCs/>
          <w:color w:val="000000"/>
          <w:sz w:val="28"/>
          <w:szCs w:val="28"/>
          <w:lang w:eastAsia="ru-RU"/>
        </w:rPr>
        <w:t> </w:t>
      </w:r>
      <w:r w:rsidRPr="002E1025">
        <w:rPr>
          <w:rFonts w:ascii="Times New Roman" w:eastAsia="Times New Roman" w:hAnsi="Times New Roman"/>
          <w:color w:val="000000"/>
          <w:sz w:val="28"/>
          <w:szCs w:val="28"/>
          <w:lang w:eastAsia="ru-RU"/>
        </w:rPr>
        <w:t>на развитие интеллектуальных способностей в процессе познавательной деятельности и вовлечения в научно-техническое творчество детей</w:t>
      </w:r>
      <w:r w:rsidR="001F58F1">
        <w:rPr>
          <w:rFonts w:ascii="Times New Roman" w:eastAsia="Times New Roman" w:hAnsi="Times New Roman"/>
          <w:color w:val="000000"/>
          <w:sz w:val="28"/>
          <w:szCs w:val="28"/>
          <w:lang w:eastAsia="ru-RU"/>
        </w:rPr>
        <w:t xml:space="preserve"> (Распоряжение № УОР-17 от 10.10.2019 «</w:t>
      </w:r>
      <w:r w:rsidR="001F58F1" w:rsidRPr="001F58F1">
        <w:rPr>
          <w:rFonts w:ascii="Times New Roman" w:hAnsi="Times New Roman"/>
          <w:sz w:val="28"/>
          <w:szCs w:val="28"/>
        </w:rPr>
        <w:t xml:space="preserve">Об утверждении </w:t>
      </w:r>
      <w:r w:rsidR="00912B41" w:rsidRPr="001F58F1">
        <w:rPr>
          <w:rFonts w:ascii="Times New Roman" w:hAnsi="Times New Roman"/>
          <w:sz w:val="28"/>
          <w:szCs w:val="28"/>
        </w:rPr>
        <w:t>перечня образовательных</w:t>
      </w:r>
      <w:r w:rsidR="001F58F1" w:rsidRPr="001F58F1">
        <w:rPr>
          <w:rFonts w:ascii="Times New Roman" w:hAnsi="Times New Roman"/>
          <w:sz w:val="28"/>
          <w:szCs w:val="28"/>
        </w:rPr>
        <w:t xml:space="preserve"> учреждений города, участвующих в апробации модульной программы «</w:t>
      </w:r>
      <w:r w:rsidR="001F58F1" w:rsidRPr="001F58F1">
        <w:rPr>
          <w:rFonts w:ascii="Times New Roman" w:hAnsi="Times New Roman"/>
          <w:sz w:val="28"/>
          <w:szCs w:val="28"/>
          <w:lang w:val="en-US"/>
        </w:rPr>
        <w:t>STEM</w:t>
      </w:r>
      <w:r w:rsidR="001F58F1" w:rsidRPr="001F58F1">
        <w:rPr>
          <w:rFonts w:ascii="Times New Roman" w:hAnsi="Times New Roman"/>
          <w:sz w:val="28"/>
          <w:szCs w:val="28"/>
        </w:rPr>
        <w:t>-образование детей дошкольного и младшего школьного возраста»</w:t>
      </w:r>
      <w:r w:rsidR="001F58F1">
        <w:rPr>
          <w:rFonts w:ascii="Times New Roman" w:eastAsia="Times New Roman" w:hAnsi="Times New Roman"/>
          <w:color w:val="000000"/>
          <w:sz w:val="28"/>
          <w:szCs w:val="28"/>
          <w:lang w:eastAsia="ru-RU"/>
        </w:rPr>
        <w:t>)</w:t>
      </w:r>
      <w:r w:rsidRPr="002E1025">
        <w:rPr>
          <w:rFonts w:ascii="Times New Roman" w:eastAsia="Times New Roman" w:hAnsi="Times New Roman"/>
          <w:color w:val="000000"/>
          <w:sz w:val="28"/>
          <w:szCs w:val="28"/>
          <w:lang w:eastAsia="ru-RU"/>
        </w:rPr>
        <w:t>.</w:t>
      </w:r>
    </w:p>
    <w:p w:rsidR="001F58F1" w:rsidRPr="002E1025" w:rsidRDefault="001F58F1" w:rsidP="001F58F1">
      <w:pPr>
        <w:tabs>
          <w:tab w:val="left" w:pos="6705"/>
        </w:tabs>
        <w:spacing w:after="0" w:line="240" w:lineRule="auto"/>
        <w:jc w:val="both"/>
        <w:rPr>
          <w:rFonts w:ascii="Times New Roman" w:hAnsi="Times New Roman"/>
          <w:sz w:val="24"/>
          <w:szCs w:val="24"/>
        </w:rPr>
      </w:pPr>
    </w:p>
    <w:p w:rsidR="002E1025" w:rsidRPr="002E1025" w:rsidRDefault="001A476E" w:rsidP="002E1025">
      <w:pPr>
        <w:shd w:val="clear" w:color="auto" w:fill="FBFBFB"/>
        <w:spacing w:before="150" w:after="150"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b/>
          <w:bCs/>
          <w:color w:val="000000"/>
          <w:sz w:val="28"/>
          <w:szCs w:val="28"/>
          <w:lang w:eastAsia="ru-RU"/>
        </w:rPr>
        <w:t xml:space="preserve"> </w:t>
      </w:r>
      <w:r w:rsidR="002E1025" w:rsidRPr="002E1025">
        <w:rPr>
          <w:rFonts w:ascii="Times New Roman" w:eastAsia="Times New Roman" w:hAnsi="Times New Roman"/>
          <w:b/>
          <w:bCs/>
          <w:color w:val="000000"/>
          <w:sz w:val="28"/>
          <w:szCs w:val="28"/>
          <w:lang w:eastAsia="ru-RU"/>
        </w:rPr>
        <w:t>«Современная информационная образовательная среда: условия безопасности» - </w:t>
      </w:r>
      <w:r w:rsidR="00912B41" w:rsidRPr="00912B41">
        <w:rPr>
          <w:rFonts w:ascii="Times New Roman" w:eastAsia="Times New Roman" w:hAnsi="Times New Roman"/>
          <w:bCs/>
          <w:color w:val="000000"/>
          <w:sz w:val="28"/>
          <w:szCs w:val="28"/>
          <w:lang w:eastAsia="ru-RU"/>
        </w:rPr>
        <w:t>инновационный проект, направленный на</w:t>
      </w:r>
      <w:r w:rsidR="00912B41">
        <w:rPr>
          <w:rFonts w:ascii="Times New Roman" w:eastAsia="Times New Roman" w:hAnsi="Times New Roman"/>
          <w:b/>
          <w:bCs/>
          <w:color w:val="000000"/>
          <w:sz w:val="28"/>
          <w:szCs w:val="28"/>
          <w:lang w:eastAsia="ru-RU"/>
        </w:rPr>
        <w:t xml:space="preserve"> </w:t>
      </w:r>
      <w:r w:rsidR="00912B41" w:rsidRPr="002E1025">
        <w:rPr>
          <w:rFonts w:ascii="Times New Roman" w:eastAsia="Times New Roman" w:hAnsi="Times New Roman"/>
          <w:color w:val="000000"/>
          <w:sz w:val="28"/>
          <w:szCs w:val="28"/>
          <w:lang w:eastAsia="ru-RU"/>
        </w:rPr>
        <w:t>формирование безопасного</w:t>
      </w:r>
      <w:r w:rsidR="002E1025" w:rsidRPr="002E1025">
        <w:rPr>
          <w:rFonts w:ascii="Times New Roman" w:eastAsia="Times New Roman" w:hAnsi="Times New Roman"/>
          <w:color w:val="000000"/>
          <w:sz w:val="28"/>
          <w:szCs w:val="28"/>
          <w:lang w:eastAsia="ru-RU"/>
        </w:rPr>
        <w:t xml:space="preserve"> информационного образовательного </w:t>
      </w:r>
      <w:r w:rsidR="00912B41" w:rsidRPr="002E1025">
        <w:rPr>
          <w:rFonts w:ascii="Times New Roman" w:eastAsia="Times New Roman" w:hAnsi="Times New Roman"/>
          <w:color w:val="000000"/>
          <w:sz w:val="28"/>
          <w:szCs w:val="28"/>
          <w:lang w:eastAsia="ru-RU"/>
        </w:rPr>
        <w:t>пространства, для</w:t>
      </w:r>
      <w:r w:rsidR="002E1025" w:rsidRPr="002E1025">
        <w:rPr>
          <w:rFonts w:ascii="Times New Roman" w:eastAsia="Times New Roman" w:hAnsi="Times New Roman"/>
          <w:color w:val="000000"/>
          <w:sz w:val="28"/>
          <w:szCs w:val="28"/>
          <w:lang w:eastAsia="ru-RU"/>
        </w:rPr>
        <w:t xml:space="preserve"> формирования у детей ценностного отношения к собственному здоровью.</w:t>
      </w:r>
      <w:r w:rsidR="00912B41">
        <w:rPr>
          <w:rFonts w:ascii="Times New Roman" w:eastAsia="Times New Roman" w:hAnsi="Times New Roman"/>
          <w:color w:val="000000"/>
          <w:sz w:val="28"/>
          <w:szCs w:val="28"/>
          <w:lang w:eastAsia="ru-RU"/>
        </w:rPr>
        <w:t xml:space="preserve"> (Приказ МО РО № 232 от 27.03.2019 г. «Об областных инновационных и пилотных площадках»)</w:t>
      </w:r>
    </w:p>
    <w:p w:rsidR="001A476E" w:rsidRPr="00912B41" w:rsidRDefault="001A476E" w:rsidP="001A476E">
      <w:pPr>
        <w:shd w:val="clear" w:color="auto" w:fill="FBFBFB"/>
        <w:spacing w:before="150" w:after="150"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b/>
          <w:bCs/>
          <w:color w:val="000000"/>
          <w:sz w:val="28"/>
          <w:szCs w:val="28"/>
          <w:lang w:eastAsia="ru-RU"/>
        </w:rPr>
        <w:t>"Перекрёсток"</w:t>
      </w:r>
      <w:r w:rsidRPr="002E1025">
        <w:rPr>
          <w:rFonts w:ascii="Times New Roman" w:eastAsia="Times New Roman" w:hAnsi="Times New Roman"/>
          <w:color w:val="000000"/>
          <w:sz w:val="28"/>
          <w:szCs w:val="28"/>
          <w:lang w:eastAsia="ru-RU"/>
        </w:rPr>
        <w:t> - дошкольное учреждение является центром по безопасности дорожного движения и созданию условий для воспитания законопослушных участников дорожного движения.</w:t>
      </w:r>
      <w:r>
        <w:rPr>
          <w:rFonts w:ascii="Times New Roman" w:eastAsia="Times New Roman" w:hAnsi="Times New Roman"/>
          <w:color w:val="000000"/>
          <w:sz w:val="28"/>
          <w:szCs w:val="28"/>
          <w:lang w:eastAsia="ru-RU"/>
        </w:rPr>
        <w:t xml:space="preserve"> (</w:t>
      </w:r>
      <w:r w:rsidRPr="00912B41">
        <w:rPr>
          <w:rFonts w:ascii="Times New Roman" w:eastAsia="Times New Roman" w:hAnsi="Times New Roman"/>
          <w:color w:val="000000"/>
          <w:sz w:val="28"/>
          <w:szCs w:val="28"/>
          <w:lang w:eastAsia="ru-RU"/>
        </w:rPr>
        <w:t>МКУ «Отдел обр</w:t>
      </w:r>
      <w:r>
        <w:rPr>
          <w:rFonts w:ascii="Times New Roman" w:eastAsia="Times New Roman" w:hAnsi="Times New Roman"/>
          <w:color w:val="000000"/>
          <w:sz w:val="28"/>
          <w:szCs w:val="28"/>
          <w:lang w:eastAsia="ru-RU"/>
        </w:rPr>
        <w:t xml:space="preserve">азования Ворошиловского района </w:t>
      </w:r>
      <w:r w:rsidRPr="00912B41">
        <w:rPr>
          <w:rFonts w:ascii="Times New Roman" w:eastAsia="Times New Roman" w:hAnsi="Times New Roman"/>
          <w:color w:val="000000"/>
          <w:sz w:val="28"/>
          <w:szCs w:val="28"/>
          <w:lang w:eastAsia="ru-RU"/>
        </w:rPr>
        <w:t>города Ростова-на-Дону»</w:t>
      </w:r>
      <w:r w:rsidR="00510249">
        <w:rPr>
          <w:rFonts w:ascii="Times New Roman" w:eastAsia="Times New Roman" w:hAnsi="Times New Roman"/>
          <w:color w:val="000000"/>
          <w:sz w:val="28"/>
          <w:szCs w:val="28"/>
          <w:lang w:eastAsia="ru-RU"/>
        </w:rPr>
        <w:t xml:space="preserve"> приказ № 251 от 22</w:t>
      </w:r>
      <w:r w:rsidR="002160EA">
        <w:rPr>
          <w:rFonts w:ascii="Times New Roman" w:eastAsia="Times New Roman" w:hAnsi="Times New Roman"/>
          <w:color w:val="000000"/>
          <w:sz w:val="28"/>
          <w:szCs w:val="28"/>
          <w:lang w:eastAsia="ru-RU"/>
        </w:rPr>
        <w:t>.09.2020</w:t>
      </w:r>
      <w:r>
        <w:rPr>
          <w:rFonts w:ascii="Times New Roman" w:eastAsia="Times New Roman" w:hAnsi="Times New Roman"/>
          <w:color w:val="000000"/>
          <w:sz w:val="28"/>
          <w:szCs w:val="28"/>
          <w:lang w:eastAsia="ru-RU"/>
        </w:rPr>
        <w:t xml:space="preserve"> «О присвоении статуса опорной дошкольной образовательной </w:t>
      </w:r>
      <w:r w:rsidRPr="00912B41">
        <w:rPr>
          <w:rFonts w:ascii="Times New Roman" w:eastAsia="Times New Roman" w:hAnsi="Times New Roman"/>
          <w:color w:val="000000"/>
          <w:sz w:val="28"/>
          <w:szCs w:val="28"/>
          <w:lang w:eastAsia="ru-RU"/>
        </w:rPr>
        <w:t xml:space="preserve">организации по безопасности </w:t>
      </w:r>
    </w:p>
    <w:p w:rsidR="001A476E" w:rsidRPr="002E1025" w:rsidRDefault="001A476E" w:rsidP="001A476E">
      <w:pPr>
        <w:shd w:val="clear" w:color="auto" w:fill="FBFBFB"/>
        <w:spacing w:before="150" w:after="15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дорожного движения в Ворошиловском районе </w:t>
      </w:r>
      <w:r w:rsidR="002160EA">
        <w:rPr>
          <w:rFonts w:ascii="Times New Roman" w:eastAsia="Times New Roman" w:hAnsi="Times New Roman"/>
          <w:color w:val="000000"/>
          <w:sz w:val="28"/>
          <w:szCs w:val="28"/>
          <w:lang w:eastAsia="ru-RU"/>
        </w:rPr>
        <w:t>на 2020 – 2021</w:t>
      </w:r>
      <w:r w:rsidRPr="00912B41">
        <w:rPr>
          <w:rFonts w:ascii="Times New Roman" w:eastAsia="Times New Roman" w:hAnsi="Times New Roman"/>
          <w:color w:val="000000"/>
          <w:sz w:val="28"/>
          <w:szCs w:val="28"/>
          <w:lang w:eastAsia="ru-RU"/>
        </w:rPr>
        <w:t xml:space="preserve"> учебный год</w:t>
      </w:r>
      <w:r>
        <w:rPr>
          <w:rFonts w:ascii="Times New Roman" w:eastAsia="Times New Roman" w:hAnsi="Times New Roman"/>
          <w:color w:val="000000"/>
          <w:sz w:val="28"/>
          <w:szCs w:val="28"/>
          <w:lang w:eastAsia="ru-RU"/>
        </w:rPr>
        <w:t>)</w:t>
      </w:r>
    </w:p>
    <w:p w:rsidR="001A476E" w:rsidRPr="002E1025" w:rsidRDefault="001A476E" w:rsidP="001A476E">
      <w:pPr>
        <w:shd w:val="clear" w:color="auto" w:fill="FBFBFB"/>
        <w:spacing w:before="150" w:after="150"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b/>
          <w:bCs/>
          <w:color w:val="000000"/>
          <w:sz w:val="28"/>
          <w:szCs w:val="28"/>
          <w:lang w:eastAsia="ru-RU"/>
        </w:rPr>
        <w:t>"Счастливые внуки" </w:t>
      </w:r>
      <w:r w:rsidRPr="002E1025">
        <w:rPr>
          <w:rFonts w:ascii="Times New Roman" w:eastAsia="Times New Roman" w:hAnsi="Times New Roman"/>
          <w:color w:val="000000"/>
          <w:sz w:val="28"/>
          <w:szCs w:val="28"/>
          <w:lang w:eastAsia="ru-RU"/>
        </w:rPr>
        <w:t>- в проекте создание эффективной модели единого образовательного пространства, направленного на эффективную комплексную работу по патриотическому воспитанию детей дошкольного возраста.</w:t>
      </w:r>
      <w:r>
        <w:rPr>
          <w:rFonts w:ascii="Times New Roman" w:eastAsia="Times New Roman" w:hAnsi="Times New Roman"/>
          <w:color w:val="000000"/>
          <w:sz w:val="28"/>
          <w:szCs w:val="28"/>
          <w:lang w:eastAsia="ru-RU"/>
        </w:rPr>
        <w:t xml:space="preserve"> (Договор о взаимодействии с</w:t>
      </w:r>
      <w:r>
        <w:rPr>
          <w:rFonts w:ascii="Times New Roman" w:hAnsi="Times New Roman"/>
          <w:sz w:val="28"/>
          <w:szCs w:val="28"/>
        </w:rPr>
        <w:t xml:space="preserve"> Центром помощи людям старшего поколения и инвалидам «Мои года – моё богатство» г. Ростова-на-Дону).</w:t>
      </w:r>
    </w:p>
    <w:p w:rsidR="007E028F" w:rsidRPr="002E1025" w:rsidRDefault="007E028F" w:rsidP="007469F7">
      <w:pPr>
        <w:spacing w:before="100" w:beforeAutospacing="1" w:after="100" w:afterAutospacing="1" w:line="240" w:lineRule="auto"/>
        <w:jc w:val="both"/>
        <w:rPr>
          <w:rFonts w:ascii="Times New Roman" w:hAnsi="Times New Roman"/>
          <w:sz w:val="28"/>
          <w:szCs w:val="28"/>
        </w:rPr>
      </w:pPr>
      <w:r w:rsidRPr="002E1025">
        <w:rPr>
          <w:rFonts w:ascii="Times New Roman" w:hAnsi="Times New Roman"/>
          <w:sz w:val="28"/>
          <w:szCs w:val="28"/>
        </w:rPr>
        <w:t xml:space="preserve">Педагогический коллектив принимает активное участие в конкурсах </w:t>
      </w:r>
      <w:r w:rsidR="00912B41">
        <w:rPr>
          <w:rFonts w:ascii="Times New Roman" w:hAnsi="Times New Roman"/>
          <w:sz w:val="28"/>
          <w:szCs w:val="28"/>
        </w:rPr>
        <w:t xml:space="preserve">и педагогических форумах </w:t>
      </w:r>
      <w:r w:rsidRPr="002E1025">
        <w:rPr>
          <w:rFonts w:ascii="Times New Roman" w:hAnsi="Times New Roman"/>
          <w:sz w:val="28"/>
          <w:szCs w:val="28"/>
        </w:rPr>
        <w:t>районного и городского уровня:</w:t>
      </w:r>
    </w:p>
    <w:p w:rsidR="006710EF" w:rsidRPr="00510249" w:rsidRDefault="002D6AC7" w:rsidP="00A21CC0">
      <w:pPr>
        <w:pStyle w:val="a7"/>
        <w:numPr>
          <w:ilvl w:val="0"/>
          <w:numId w:val="6"/>
        </w:numPr>
        <w:spacing w:before="100" w:beforeAutospacing="1" w:after="100" w:afterAutospacing="1" w:line="240" w:lineRule="auto"/>
        <w:jc w:val="both"/>
        <w:rPr>
          <w:rFonts w:ascii="Times New Roman" w:hAnsi="Times New Roman"/>
          <w:sz w:val="28"/>
          <w:szCs w:val="28"/>
          <w:lang w:eastAsia="ru-RU"/>
        </w:rPr>
      </w:pPr>
      <w:r w:rsidRPr="00510249">
        <w:rPr>
          <w:rFonts w:ascii="Times New Roman" w:hAnsi="Times New Roman"/>
          <w:color w:val="373A3C"/>
          <w:sz w:val="28"/>
          <w:szCs w:val="28"/>
          <w:shd w:val="clear" w:color="auto" w:fill="FFFFFF"/>
        </w:rPr>
        <w:t>30 января старший воспит</w:t>
      </w:r>
      <w:r w:rsidR="00510249">
        <w:rPr>
          <w:rFonts w:ascii="Times New Roman" w:hAnsi="Times New Roman"/>
          <w:color w:val="373A3C"/>
          <w:sz w:val="28"/>
          <w:szCs w:val="28"/>
          <w:shd w:val="clear" w:color="auto" w:fill="FFFFFF"/>
        </w:rPr>
        <w:t>атель Долгова М.А.</w:t>
      </w:r>
      <w:r w:rsidRPr="00510249">
        <w:rPr>
          <w:rFonts w:ascii="Times New Roman" w:hAnsi="Times New Roman"/>
          <w:color w:val="373A3C"/>
          <w:sz w:val="28"/>
          <w:szCs w:val="28"/>
          <w:shd w:val="clear" w:color="auto" w:fill="FFFFFF"/>
        </w:rPr>
        <w:t xml:space="preserve"> представила опыт работы МБДОУ № 137 на областном семинар - совещании по вопросам профилактики детского дорожно-транспортного травматизма и совершенствования обучения детей основам безопасности дорожного движения</w:t>
      </w:r>
    </w:p>
    <w:p w:rsidR="002D6AC7" w:rsidRPr="00510249" w:rsidRDefault="002D6AC7" w:rsidP="00A21CC0">
      <w:pPr>
        <w:pStyle w:val="a7"/>
        <w:numPr>
          <w:ilvl w:val="0"/>
          <w:numId w:val="6"/>
        </w:numPr>
        <w:spacing w:before="100" w:beforeAutospacing="1" w:after="100" w:afterAutospacing="1" w:line="240" w:lineRule="auto"/>
        <w:jc w:val="both"/>
        <w:rPr>
          <w:rFonts w:ascii="Times New Roman" w:hAnsi="Times New Roman"/>
          <w:sz w:val="28"/>
          <w:szCs w:val="28"/>
          <w:lang w:eastAsia="ru-RU"/>
        </w:rPr>
      </w:pPr>
      <w:r w:rsidRPr="00510249">
        <w:rPr>
          <w:rFonts w:ascii="Times New Roman" w:hAnsi="Times New Roman"/>
          <w:color w:val="373A3C"/>
          <w:sz w:val="28"/>
          <w:szCs w:val="28"/>
          <w:shd w:val="clear" w:color="auto" w:fill="FFFFFF"/>
        </w:rPr>
        <w:t xml:space="preserve">7 февраля команда наших </w:t>
      </w:r>
      <w:r w:rsidR="002160EA" w:rsidRPr="00510249">
        <w:rPr>
          <w:rFonts w:ascii="Times New Roman" w:hAnsi="Times New Roman"/>
          <w:color w:val="373A3C"/>
          <w:sz w:val="28"/>
          <w:szCs w:val="28"/>
          <w:shd w:val="clear" w:color="auto" w:fill="FFFFFF"/>
        </w:rPr>
        <w:t>воспитанников под</w:t>
      </w:r>
      <w:r w:rsidRPr="00510249">
        <w:rPr>
          <w:rFonts w:ascii="Times New Roman" w:hAnsi="Times New Roman"/>
          <w:color w:val="373A3C"/>
          <w:sz w:val="28"/>
          <w:szCs w:val="28"/>
          <w:shd w:val="clear" w:color="auto" w:fill="FFFFFF"/>
        </w:rPr>
        <w:t xml:space="preserve"> руководством педагога </w:t>
      </w:r>
      <w:proofErr w:type="spellStart"/>
      <w:r w:rsidRPr="00510249">
        <w:rPr>
          <w:rFonts w:ascii="Times New Roman" w:hAnsi="Times New Roman"/>
          <w:color w:val="373A3C"/>
          <w:sz w:val="28"/>
          <w:szCs w:val="28"/>
          <w:shd w:val="clear" w:color="auto" w:fill="FFFFFF"/>
        </w:rPr>
        <w:t>допобразования</w:t>
      </w:r>
      <w:proofErr w:type="spellEnd"/>
      <w:r w:rsidRPr="00510249">
        <w:rPr>
          <w:rFonts w:ascii="Times New Roman" w:hAnsi="Times New Roman"/>
          <w:color w:val="373A3C"/>
          <w:sz w:val="28"/>
          <w:szCs w:val="28"/>
          <w:shd w:val="clear" w:color="auto" w:fill="FFFFFF"/>
        </w:rPr>
        <w:t xml:space="preserve"> </w:t>
      </w:r>
      <w:proofErr w:type="spellStart"/>
      <w:r w:rsidRPr="00510249">
        <w:rPr>
          <w:rFonts w:ascii="Times New Roman" w:hAnsi="Times New Roman"/>
          <w:color w:val="373A3C"/>
          <w:sz w:val="28"/>
          <w:szCs w:val="28"/>
          <w:shd w:val="clear" w:color="auto" w:fill="FFFFFF"/>
        </w:rPr>
        <w:t>Неволько</w:t>
      </w:r>
      <w:proofErr w:type="spellEnd"/>
      <w:r w:rsidR="00510249">
        <w:rPr>
          <w:rFonts w:ascii="Times New Roman" w:hAnsi="Times New Roman"/>
          <w:color w:val="373A3C"/>
          <w:sz w:val="28"/>
          <w:szCs w:val="28"/>
          <w:shd w:val="clear" w:color="auto" w:fill="FFFFFF"/>
        </w:rPr>
        <w:t xml:space="preserve"> М.С.</w:t>
      </w:r>
      <w:r w:rsidRPr="00510249">
        <w:rPr>
          <w:rFonts w:ascii="Times New Roman" w:hAnsi="Times New Roman"/>
          <w:color w:val="373A3C"/>
          <w:sz w:val="28"/>
          <w:szCs w:val="28"/>
          <w:shd w:val="clear" w:color="auto" w:fill="FFFFFF"/>
        </w:rPr>
        <w:t xml:space="preserve"> приняли участие в районном </w:t>
      </w:r>
      <w:proofErr w:type="spellStart"/>
      <w:r w:rsidRPr="00510249">
        <w:rPr>
          <w:rFonts w:ascii="Times New Roman" w:hAnsi="Times New Roman"/>
          <w:color w:val="373A3C"/>
          <w:sz w:val="28"/>
          <w:szCs w:val="28"/>
          <w:shd w:val="clear" w:color="auto" w:fill="FFFFFF"/>
        </w:rPr>
        <w:t>Робофесте</w:t>
      </w:r>
      <w:proofErr w:type="spellEnd"/>
      <w:r w:rsidRPr="00510249">
        <w:rPr>
          <w:rFonts w:ascii="Times New Roman" w:hAnsi="Times New Roman"/>
          <w:color w:val="373A3C"/>
          <w:sz w:val="28"/>
          <w:szCs w:val="28"/>
          <w:shd w:val="clear" w:color="auto" w:fill="FFFFFF"/>
        </w:rPr>
        <w:t xml:space="preserve">. Ребята представили новую модель программируемого робота </w:t>
      </w:r>
      <w:proofErr w:type="spellStart"/>
      <w:proofErr w:type="gramStart"/>
      <w:r w:rsidRPr="00510249">
        <w:rPr>
          <w:rFonts w:ascii="Times New Roman" w:hAnsi="Times New Roman"/>
          <w:color w:val="373A3C"/>
          <w:sz w:val="28"/>
          <w:szCs w:val="28"/>
          <w:shd w:val="clear" w:color="auto" w:fill="FFFFFF"/>
        </w:rPr>
        <w:t>Botzees</w:t>
      </w:r>
      <w:proofErr w:type="spellEnd"/>
      <w:r w:rsidRPr="00510249">
        <w:rPr>
          <w:rFonts w:ascii="Times New Roman" w:hAnsi="Times New Roman"/>
          <w:color w:val="373A3C"/>
          <w:sz w:val="28"/>
          <w:szCs w:val="28"/>
          <w:shd w:val="clear" w:color="auto" w:fill="FFFFFF"/>
        </w:rPr>
        <w:t>..</w:t>
      </w:r>
      <w:proofErr w:type="gramEnd"/>
    </w:p>
    <w:p w:rsidR="002D6AC7" w:rsidRPr="00510249" w:rsidRDefault="002D6AC7" w:rsidP="00A21CC0">
      <w:pPr>
        <w:pStyle w:val="a7"/>
        <w:numPr>
          <w:ilvl w:val="0"/>
          <w:numId w:val="6"/>
        </w:numPr>
        <w:spacing w:before="100" w:beforeAutospacing="1" w:after="100" w:afterAutospacing="1" w:line="240" w:lineRule="auto"/>
        <w:jc w:val="both"/>
        <w:rPr>
          <w:rFonts w:ascii="Times New Roman" w:hAnsi="Times New Roman"/>
          <w:sz w:val="28"/>
          <w:szCs w:val="28"/>
          <w:lang w:eastAsia="ru-RU"/>
        </w:rPr>
      </w:pPr>
      <w:r w:rsidRPr="00510249">
        <w:rPr>
          <w:rFonts w:ascii="Times New Roman" w:hAnsi="Times New Roman"/>
          <w:color w:val="373A3C"/>
          <w:sz w:val="28"/>
          <w:szCs w:val="28"/>
          <w:shd w:val="clear" w:color="auto" w:fill="FFFFFF"/>
        </w:rPr>
        <w:t xml:space="preserve">10 февраля на базе нашего детского сада прошла стажировка в рамках городского проекта "Математическая вертикаль" по развитию у </w:t>
      </w:r>
      <w:r w:rsidRPr="00510249">
        <w:rPr>
          <w:rFonts w:ascii="Times New Roman" w:hAnsi="Times New Roman"/>
          <w:color w:val="373A3C"/>
          <w:sz w:val="28"/>
          <w:szCs w:val="28"/>
          <w:shd w:val="clear" w:color="auto" w:fill="FFFFFF"/>
        </w:rPr>
        <w:lastRenderedPageBreak/>
        <w:t>дошкольников комбинаторики</w:t>
      </w:r>
      <w:proofErr w:type="gramStart"/>
      <w:r w:rsidRPr="00510249">
        <w:rPr>
          <w:rFonts w:ascii="Times New Roman" w:hAnsi="Times New Roman"/>
          <w:color w:val="373A3C"/>
          <w:sz w:val="28"/>
          <w:szCs w:val="28"/>
          <w:shd w:val="clear" w:color="auto" w:fill="FFFFFF"/>
        </w:rPr>
        <w:t>.</w:t>
      </w:r>
      <w:proofErr w:type="gramEnd"/>
      <w:r w:rsidRPr="00510249">
        <w:rPr>
          <w:rFonts w:ascii="Times New Roman" w:hAnsi="Times New Roman"/>
          <w:color w:val="373A3C"/>
          <w:sz w:val="28"/>
          <w:szCs w:val="28"/>
          <w:shd w:val="clear" w:color="auto" w:fill="FFFFFF"/>
        </w:rPr>
        <w:t xml:space="preserve"> прибывшие на стажировку коллеги смогли изученный теоретический аспект проблемы закрепить на современных полифункциональных развивающих математических пособиях и играх...</w:t>
      </w:r>
    </w:p>
    <w:p w:rsidR="002D6AC7" w:rsidRPr="00510249" w:rsidRDefault="002D6AC7" w:rsidP="00A21CC0">
      <w:pPr>
        <w:pStyle w:val="a7"/>
        <w:numPr>
          <w:ilvl w:val="0"/>
          <w:numId w:val="6"/>
        </w:numPr>
        <w:spacing w:before="100" w:beforeAutospacing="1" w:after="100" w:afterAutospacing="1" w:line="240" w:lineRule="auto"/>
        <w:jc w:val="both"/>
        <w:rPr>
          <w:rFonts w:ascii="Times New Roman" w:hAnsi="Times New Roman"/>
          <w:sz w:val="28"/>
          <w:szCs w:val="28"/>
          <w:lang w:eastAsia="ru-RU"/>
        </w:rPr>
      </w:pPr>
      <w:r w:rsidRPr="00510249">
        <w:rPr>
          <w:rFonts w:ascii="Times New Roman" w:hAnsi="Times New Roman"/>
          <w:color w:val="373A3C"/>
          <w:sz w:val="28"/>
          <w:szCs w:val="28"/>
          <w:shd w:val="clear" w:color="auto" w:fill="FFFFFF"/>
        </w:rPr>
        <w:t xml:space="preserve">14 февраля команда воспитанников, выпускников, </w:t>
      </w:r>
      <w:proofErr w:type="gramStart"/>
      <w:r w:rsidRPr="00510249">
        <w:rPr>
          <w:rFonts w:ascii="Times New Roman" w:hAnsi="Times New Roman"/>
          <w:color w:val="373A3C"/>
          <w:sz w:val="28"/>
          <w:szCs w:val="28"/>
          <w:shd w:val="clear" w:color="auto" w:fill="FFFFFF"/>
        </w:rPr>
        <w:t>педагогов  детского</w:t>
      </w:r>
      <w:proofErr w:type="gramEnd"/>
      <w:r w:rsidRPr="00510249">
        <w:rPr>
          <w:rFonts w:ascii="Times New Roman" w:hAnsi="Times New Roman"/>
          <w:color w:val="373A3C"/>
          <w:sz w:val="28"/>
          <w:szCs w:val="28"/>
          <w:shd w:val="clear" w:color="auto" w:fill="FFFFFF"/>
        </w:rPr>
        <w:t xml:space="preserve"> сада приняла участие в городском совещании для руководителей в системе образования "Презентация результативных проектов Ворошиловского района". Первая игровая площадка в проекте "Математическая вертикаль": мы представили технологию разновозрастного взаимодействия ребят нашего детского сада и учащихся математического лицея № 102 в процессе освоения математических понятий в математической игре. Вторая площадка - проект "ЮИД + ЮПИД" - представители нашей команды "ЮПИД-137" в составе большой делегации Ворошиловского района раскрыли актуальность системы воспитания законопослушного участника дорожного движения.</w:t>
      </w:r>
    </w:p>
    <w:p w:rsidR="002D6AC7" w:rsidRPr="00510249" w:rsidRDefault="002D6AC7" w:rsidP="002D6AC7">
      <w:pPr>
        <w:pStyle w:val="a6"/>
        <w:numPr>
          <w:ilvl w:val="0"/>
          <w:numId w:val="6"/>
        </w:numPr>
        <w:shd w:val="clear" w:color="auto" w:fill="FFFFFF"/>
        <w:spacing w:before="150" w:beforeAutospacing="0" w:after="150" w:afterAutospacing="0"/>
        <w:jc w:val="both"/>
        <w:rPr>
          <w:color w:val="373A3C"/>
          <w:sz w:val="28"/>
          <w:szCs w:val="28"/>
        </w:rPr>
      </w:pPr>
      <w:r w:rsidRPr="00510249">
        <w:rPr>
          <w:color w:val="373A3C"/>
          <w:sz w:val="28"/>
          <w:szCs w:val="28"/>
        </w:rPr>
        <w:t xml:space="preserve">17 марта исследовательский проект наших воспитанников Захарова Максима и </w:t>
      </w:r>
      <w:proofErr w:type="spellStart"/>
      <w:r w:rsidRPr="00510249">
        <w:rPr>
          <w:color w:val="373A3C"/>
          <w:sz w:val="28"/>
          <w:szCs w:val="28"/>
        </w:rPr>
        <w:t>Ерзиной</w:t>
      </w:r>
      <w:proofErr w:type="spellEnd"/>
      <w:r w:rsidRPr="00510249">
        <w:rPr>
          <w:color w:val="373A3C"/>
          <w:sz w:val="28"/>
          <w:szCs w:val="28"/>
        </w:rPr>
        <w:t xml:space="preserve"> Юли под руководством </w:t>
      </w:r>
      <w:r w:rsidR="00510249">
        <w:rPr>
          <w:color w:val="373A3C"/>
          <w:sz w:val="28"/>
          <w:szCs w:val="28"/>
        </w:rPr>
        <w:t xml:space="preserve">педагога </w:t>
      </w:r>
      <w:proofErr w:type="spellStart"/>
      <w:r w:rsidR="00510249">
        <w:rPr>
          <w:color w:val="373A3C"/>
          <w:sz w:val="28"/>
          <w:szCs w:val="28"/>
        </w:rPr>
        <w:t>Хукоян</w:t>
      </w:r>
      <w:proofErr w:type="spellEnd"/>
      <w:r w:rsidR="00510249">
        <w:rPr>
          <w:color w:val="373A3C"/>
          <w:sz w:val="28"/>
          <w:szCs w:val="28"/>
        </w:rPr>
        <w:t xml:space="preserve"> Ю.А.</w:t>
      </w:r>
      <w:r w:rsidRPr="00510249">
        <w:rPr>
          <w:color w:val="373A3C"/>
          <w:sz w:val="28"/>
          <w:szCs w:val="28"/>
        </w:rPr>
        <w:t xml:space="preserve"> занял вторе место в номинации "</w:t>
      </w:r>
      <w:proofErr w:type="spellStart"/>
      <w:r w:rsidRPr="00510249">
        <w:rPr>
          <w:color w:val="373A3C"/>
          <w:sz w:val="28"/>
          <w:szCs w:val="28"/>
        </w:rPr>
        <w:t>Естетствознание</w:t>
      </w:r>
      <w:proofErr w:type="spellEnd"/>
      <w:r w:rsidRPr="00510249">
        <w:rPr>
          <w:color w:val="373A3C"/>
          <w:sz w:val="28"/>
          <w:szCs w:val="28"/>
        </w:rPr>
        <w:t>: живая природа". Жюри была отмечена актуальность темы проекта "Что скрывает кока-кола" и познавательный интерес юных исследователей.</w:t>
      </w:r>
    </w:p>
    <w:p w:rsidR="002D6AC7" w:rsidRPr="00510249" w:rsidRDefault="002D6AC7" w:rsidP="002D6AC7">
      <w:pPr>
        <w:pStyle w:val="a6"/>
        <w:numPr>
          <w:ilvl w:val="0"/>
          <w:numId w:val="6"/>
        </w:numPr>
        <w:shd w:val="clear" w:color="auto" w:fill="FFFFFF"/>
        <w:spacing w:before="150" w:beforeAutospacing="0" w:after="150" w:afterAutospacing="0"/>
        <w:jc w:val="both"/>
        <w:rPr>
          <w:color w:val="373A3C"/>
          <w:sz w:val="28"/>
          <w:szCs w:val="28"/>
        </w:rPr>
      </w:pPr>
      <w:r w:rsidRPr="00510249">
        <w:rPr>
          <w:color w:val="373A3C"/>
          <w:sz w:val="28"/>
          <w:szCs w:val="28"/>
          <w:shd w:val="clear" w:color="auto" w:fill="FFFFFF"/>
        </w:rPr>
        <w:t xml:space="preserve">8 марта видеоролик нашего коллектива принял участие в районном конкурсе "Инновационные подходы к проведению обучающих занятий по дорожной безопасности для дошкольников" и занял первое место среди опорных учреждений. </w:t>
      </w:r>
    </w:p>
    <w:p w:rsidR="002D6AC7" w:rsidRPr="00510249" w:rsidRDefault="002D6AC7" w:rsidP="002D6AC7">
      <w:pPr>
        <w:pStyle w:val="a6"/>
        <w:numPr>
          <w:ilvl w:val="0"/>
          <w:numId w:val="6"/>
        </w:numPr>
        <w:shd w:val="clear" w:color="auto" w:fill="FFFFFF"/>
        <w:spacing w:before="150" w:beforeAutospacing="0" w:after="150" w:afterAutospacing="0"/>
        <w:jc w:val="both"/>
        <w:rPr>
          <w:color w:val="373A3C"/>
          <w:sz w:val="28"/>
          <w:szCs w:val="28"/>
        </w:rPr>
      </w:pPr>
      <w:r w:rsidRPr="00510249">
        <w:rPr>
          <w:color w:val="373A3C"/>
          <w:sz w:val="28"/>
          <w:szCs w:val="28"/>
          <w:shd w:val="clear" w:color="auto" w:fill="FFFFFF"/>
        </w:rPr>
        <w:t>Педагоги детского сада №</w:t>
      </w:r>
      <w:r w:rsidR="00CF0B11" w:rsidRPr="00510249">
        <w:rPr>
          <w:color w:val="373A3C"/>
          <w:sz w:val="28"/>
          <w:szCs w:val="28"/>
          <w:shd w:val="clear" w:color="auto" w:fill="FFFFFF"/>
        </w:rPr>
        <w:t>137 поддержали</w:t>
      </w:r>
      <w:r w:rsidRPr="00510249">
        <w:rPr>
          <w:color w:val="373A3C"/>
          <w:sz w:val="28"/>
          <w:szCs w:val="28"/>
          <w:shd w:val="clear" w:color="auto" w:fill="FFFFFF"/>
        </w:rPr>
        <w:t xml:space="preserve"> проект Всероссийского общественного движения «Матери России» – «Цена крошки </w:t>
      </w:r>
      <w:proofErr w:type="gramStart"/>
      <w:r w:rsidRPr="00510249">
        <w:rPr>
          <w:color w:val="373A3C"/>
          <w:sz w:val="28"/>
          <w:szCs w:val="28"/>
          <w:shd w:val="clear" w:color="auto" w:fill="FFFFFF"/>
        </w:rPr>
        <w:t>хлеба  -</w:t>
      </w:r>
      <w:proofErr w:type="gramEnd"/>
      <w:r w:rsidRPr="00510249">
        <w:rPr>
          <w:color w:val="373A3C"/>
          <w:sz w:val="28"/>
          <w:szCs w:val="28"/>
          <w:shd w:val="clear" w:color="auto" w:fill="FFFFFF"/>
        </w:rPr>
        <w:t xml:space="preserve"> ВЕЛИКА!" Участие в проекте позволило расширить знания детей о пользе хлеба, о его ценностях, и нелёгком труде хлебороба. Уже прошли первые занятия "Донской край - край хлеборобов", открыт цикл исторических бесед "Фронтовой хлеб". Хлеб - символ семейного очага, тепла, уюта, доброты и мира в каждой семье. </w:t>
      </w:r>
    </w:p>
    <w:p w:rsidR="00FC1079" w:rsidRPr="00510249" w:rsidRDefault="00FC1079" w:rsidP="002D6AC7">
      <w:pPr>
        <w:pStyle w:val="a6"/>
        <w:numPr>
          <w:ilvl w:val="0"/>
          <w:numId w:val="6"/>
        </w:numPr>
        <w:shd w:val="clear" w:color="auto" w:fill="FFFFFF"/>
        <w:spacing w:before="150" w:beforeAutospacing="0" w:after="150" w:afterAutospacing="0"/>
        <w:jc w:val="both"/>
        <w:rPr>
          <w:color w:val="373A3C"/>
          <w:sz w:val="28"/>
          <w:szCs w:val="28"/>
        </w:rPr>
      </w:pPr>
      <w:r w:rsidRPr="00510249">
        <w:rPr>
          <w:color w:val="373A3C"/>
          <w:sz w:val="28"/>
          <w:szCs w:val="28"/>
          <w:shd w:val="clear" w:color="auto" w:fill="FFFFFF"/>
        </w:rPr>
        <w:t>21 августа в рамках программы «ГТО идет в детский сад!» прошло тестирование по выполнению видов нормативов ГТО в рамках Всероссийского физкультурно-спортивного комплекса «Готов к труду и обороне» (ГТО).</w:t>
      </w:r>
    </w:p>
    <w:p w:rsidR="00FC1079" w:rsidRPr="00510249" w:rsidRDefault="00FC1079" w:rsidP="002D6AC7">
      <w:pPr>
        <w:pStyle w:val="a6"/>
        <w:numPr>
          <w:ilvl w:val="0"/>
          <w:numId w:val="6"/>
        </w:numPr>
        <w:shd w:val="clear" w:color="auto" w:fill="FFFFFF"/>
        <w:spacing w:before="150" w:beforeAutospacing="0" w:after="150" w:afterAutospacing="0"/>
        <w:jc w:val="both"/>
        <w:rPr>
          <w:color w:val="373A3C"/>
          <w:sz w:val="28"/>
          <w:szCs w:val="28"/>
        </w:rPr>
      </w:pPr>
      <w:r w:rsidRPr="00510249">
        <w:rPr>
          <w:color w:val="373A3C"/>
          <w:sz w:val="28"/>
          <w:szCs w:val="28"/>
          <w:shd w:val="clear" w:color="auto" w:fill="FFFFFF"/>
        </w:rPr>
        <w:t>30 сентября в составе команды г. Ростова-на-Дону опыт работы нашего детского сада в реализации модульной программы STEM-образования на онлайн Круглом столе представила старший воспит</w:t>
      </w:r>
      <w:r w:rsidR="00CF0B11">
        <w:rPr>
          <w:color w:val="373A3C"/>
          <w:sz w:val="28"/>
          <w:szCs w:val="28"/>
          <w:shd w:val="clear" w:color="auto" w:fill="FFFFFF"/>
        </w:rPr>
        <w:t>атель Долгова М</w:t>
      </w:r>
      <w:r w:rsidRPr="00510249">
        <w:rPr>
          <w:color w:val="373A3C"/>
          <w:sz w:val="28"/>
          <w:szCs w:val="28"/>
          <w:shd w:val="clear" w:color="auto" w:fill="FFFFFF"/>
        </w:rPr>
        <w:t>.</w:t>
      </w:r>
      <w:r w:rsidR="00CF0B11">
        <w:rPr>
          <w:color w:val="373A3C"/>
          <w:sz w:val="28"/>
          <w:szCs w:val="28"/>
          <w:shd w:val="clear" w:color="auto" w:fill="FFFFFF"/>
        </w:rPr>
        <w:t>А.</w:t>
      </w:r>
      <w:r w:rsidRPr="00510249">
        <w:rPr>
          <w:color w:val="373A3C"/>
          <w:sz w:val="28"/>
          <w:szCs w:val="28"/>
          <w:shd w:val="clear" w:color="auto" w:fill="FFFFFF"/>
        </w:rPr>
        <w:t xml:space="preserve"> В презентации опыта приняли участие 350 представителей России... Мы представили образовательный проект "STEM-интересно всем!" по образовательному модулю "Математическое развитие"</w:t>
      </w:r>
    </w:p>
    <w:p w:rsidR="00CF0B11" w:rsidRDefault="002160EA" w:rsidP="00E61959">
      <w:pPr>
        <w:pStyle w:val="a6"/>
        <w:numPr>
          <w:ilvl w:val="0"/>
          <w:numId w:val="6"/>
        </w:numPr>
        <w:shd w:val="clear" w:color="auto" w:fill="FFFFFF"/>
        <w:spacing w:before="150" w:beforeAutospacing="0" w:after="150" w:afterAutospacing="0"/>
        <w:jc w:val="both"/>
        <w:rPr>
          <w:color w:val="373A3C"/>
          <w:sz w:val="28"/>
          <w:szCs w:val="28"/>
        </w:rPr>
      </w:pPr>
      <w:r w:rsidRPr="00CF0B11">
        <w:rPr>
          <w:color w:val="373A3C"/>
          <w:sz w:val="28"/>
          <w:szCs w:val="28"/>
        </w:rPr>
        <w:t>20 ноября 2020 года сос</w:t>
      </w:r>
      <w:r w:rsidR="00CF0B11" w:rsidRPr="00CF0B11">
        <w:rPr>
          <w:color w:val="373A3C"/>
          <w:sz w:val="28"/>
          <w:szCs w:val="28"/>
        </w:rPr>
        <w:t>т</w:t>
      </w:r>
      <w:r w:rsidRPr="00CF0B11">
        <w:rPr>
          <w:color w:val="373A3C"/>
          <w:sz w:val="28"/>
          <w:szCs w:val="28"/>
        </w:rPr>
        <w:t xml:space="preserve">оялась первая онлайн-игра образовательного проекта "STEM-TIME". В игре приняли участие команды </w:t>
      </w:r>
      <w:r w:rsidRPr="00CF0B11">
        <w:rPr>
          <w:color w:val="373A3C"/>
          <w:sz w:val="28"/>
          <w:szCs w:val="28"/>
        </w:rPr>
        <w:lastRenderedPageBreak/>
        <w:t xml:space="preserve">воспитанников нашего детского сада и детского сада № 7 Октябрьского района... </w:t>
      </w:r>
    </w:p>
    <w:p w:rsidR="002160EA" w:rsidRPr="00CF0B11" w:rsidRDefault="002160EA" w:rsidP="00CF0B11">
      <w:pPr>
        <w:pStyle w:val="a6"/>
        <w:numPr>
          <w:ilvl w:val="0"/>
          <w:numId w:val="6"/>
        </w:numPr>
        <w:shd w:val="clear" w:color="auto" w:fill="FFFFFF"/>
        <w:spacing w:before="150" w:beforeAutospacing="0" w:after="150" w:afterAutospacing="0"/>
        <w:jc w:val="both"/>
        <w:rPr>
          <w:color w:val="373A3C"/>
          <w:sz w:val="28"/>
          <w:szCs w:val="28"/>
        </w:rPr>
      </w:pPr>
      <w:r w:rsidRPr="00CF0B11">
        <w:rPr>
          <w:color w:val="373A3C"/>
          <w:sz w:val="28"/>
          <w:szCs w:val="28"/>
        </w:rPr>
        <w:t>Родительский проект "Время добрых дел" представила ответственный родитель нашего детско</w:t>
      </w:r>
      <w:r w:rsidR="00CF0B11">
        <w:rPr>
          <w:color w:val="373A3C"/>
          <w:sz w:val="28"/>
          <w:szCs w:val="28"/>
        </w:rPr>
        <w:t>го сада Попова В.И.</w:t>
      </w:r>
      <w:r w:rsidRPr="00CF0B11">
        <w:rPr>
          <w:color w:val="373A3C"/>
          <w:sz w:val="28"/>
          <w:szCs w:val="28"/>
        </w:rPr>
        <w:t xml:space="preserve"> на II районной конференции общественного движения "Ответственный родитель Ворошиловского района". ИДЕЯ проекта</w:t>
      </w:r>
      <w:r w:rsidRPr="00CF0B11">
        <w:rPr>
          <w:bCs/>
          <w:color w:val="373A3C"/>
          <w:sz w:val="28"/>
          <w:szCs w:val="28"/>
        </w:rPr>
        <w:t> - </w:t>
      </w:r>
      <w:r w:rsidRPr="00CF0B11">
        <w:rPr>
          <w:color w:val="373A3C"/>
          <w:sz w:val="28"/>
          <w:szCs w:val="28"/>
        </w:rPr>
        <w:t> вовлечение семей воспитанников в социально-значимые дела - по оказанию помощи одиноким жителям специализированного комплекса для проживания одиноких граждан пожилого возраста и </w:t>
      </w:r>
      <w:r w:rsidRPr="00CF0B11">
        <w:rPr>
          <w:bCs/>
          <w:color w:val="373A3C"/>
          <w:sz w:val="28"/>
          <w:szCs w:val="28"/>
        </w:rPr>
        <w:t>ветеранов</w:t>
      </w:r>
      <w:r w:rsidRPr="00CF0B11">
        <w:rPr>
          <w:color w:val="373A3C"/>
          <w:sz w:val="28"/>
          <w:szCs w:val="28"/>
        </w:rPr>
        <w:t> Ворошиловского района г. Ростова-на-Дону, детям, оказавшимся в трудной жизненной ситуации, семьям, нуждающимся в помощи, участие в экологических проектах по защите окружающей среды.</w:t>
      </w:r>
    </w:p>
    <w:p w:rsidR="00FC1079" w:rsidRDefault="00FC1079" w:rsidP="002246CB">
      <w:pPr>
        <w:pStyle w:val="a6"/>
        <w:shd w:val="clear" w:color="auto" w:fill="FFFFFF"/>
        <w:spacing w:before="150" w:beforeAutospacing="0" w:after="150" w:afterAutospacing="0"/>
        <w:ind w:left="720"/>
        <w:jc w:val="both"/>
        <w:rPr>
          <w:color w:val="373A3C"/>
          <w:sz w:val="28"/>
          <w:szCs w:val="28"/>
        </w:rPr>
      </w:pPr>
    </w:p>
    <w:p w:rsidR="00CF0B11" w:rsidRPr="00FC1079" w:rsidRDefault="00CF0B11" w:rsidP="002246CB">
      <w:pPr>
        <w:pStyle w:val="a6"/>
        <w:shd w:val="clear" w:color="auto" w:fill="FFFFFF"/>
        <w:spacing w:before="150" w:beforeAutospacing="0" w:after="150" w:afterAutospacing="0"/>
        <w:ind w:left="720"/>
        <w:jc w:val="both"/>
        <w:rPr>
          <w:color w:val="373A3C"/>
          <w:sz w:val="28"/>
          <w:szCs w:val="28"/>
        </w:rPr>
      </w:pPr>
    </w:p>
    <w:p w:rsidR="006716F4" w:rsidRDefault="006716F4" w:rsidP="00CF0B11">
      <w:pPr>
        <w:pStyle w:val="a6"/>
        <w:shd w:val="clear" w:color="auto" w:fill="FFFFFF"/>
        <w:spacing w:before="150" w:beforeAutospacing="0" w:after="150" w:afterAutospacing="0"/>
        <w:ind w:left="720"/>
        <w:jc w:val="both"/>
        <w:rPr>
          <w:sz w:val="28"/>
          <w:szCs w:val="28"/>
        </w:rPr>
      </w:pPr>
      <w:r w:rsidRPr="002D6AC7">
        <w:rPr>
          <w:b/>
          <w:bCs/>
          <w:sz w:val="28"/>
          <w:szCs w:val="28"/>
        </w:rPr>
        <w:t>5.Финансово-экономическая деятельность</w:t>
      </w:r>
      <w:r w:rsidRPr="002D6AC7">
        <w:rPr>
          <w:sz w:val="28"/>
          <w:szCs w:val="28"/>
        </w:rPr>
        <w:t xml:space="preserve"> </w:t>
      </w:r>
    </w:p>
    <w:p w:rsidR="00CF0B11" w:rsidRPr="00CF0B11" w:rsidRDefault="00CF0B11" w:rsidP="00CF0B11">
      <w:pPr>
        <w:pStyle w:val="a6"/>
        <w:shd w:val="clear" w:color="auto" w:fill="FFFFFF"/>
        <w:spacing w:before="150" w:beforeAutospacing="0" w:after="150" w:afterAutospacing="0"/>
        <w:ind w:left="720"/>
        <w:jc w:val="both"/>
        <w:rPr>
          <w:rStyle w:val="a5"/>
          <w:b w:val="0"/>
          <w:color w:val="373A3C"/>
          <w:sz w:val="28"/>
          <w:szCs w:val="28"/>
        </w:rPr>
      </w:pPr>
    </w:p>
    <w:p w:rsidR="00325020" w:rsidRPr="002E1025" w:rsidRDefault="00325020" w:rsidP="00325020">
      <w:pPr>
        <w:spacing w:before="274" w:after="274" w:line="240" w:lineRule="auto"/>
        <w:jc w:val="both"/>
        <w:rPr>
          <w:rFonts w:ascii="Times New Roman" w:eastAsia="Times New Roman" w:hAnsi="Times New Roman"/>
          <w:sz w:val="28"/>
          <w:szCs w:val="28"/>
          <w:lang w:eastAsia="ru-RU"/>
        </w:rPr>
      </w:pPr>
      <w:r w:rsidRPr="002E1025">
        <w:rPr>
          <w:rFonts w:ascii="Times New Roman" w:eastAsia="Times New Roman" w:hAnsi="Times New Roman"/>
          <w:sz w:val="28"/>
          <w:szCs w:val="28"/>
          <w:lang w:eastAsia="ru-RU"/>
        </w:rPr>
        <w:t xml:space="preserve">МБДОУ осуществляет свою финансовую деятельность, основываясь на составленный план финансово-хозяйственной деятельности в соответствии с новыми требованиями, разместив его на Официальном сайте Российской Федерации для размещения информации об учреждениях: </w:t>
      </w:r>
      <w:hyperlink r:id="rId8" w:tgtFrame="_blank" w:history="1">
        <w:r w:rsidRPr="002E1025">
          <w:rPr>
            <w:rFonts w:ascii="Times New Roman" w:eastAsia="Times New Roman" w:hAnsi="Times New Roman"/>
            <w:color w:val="2222CC"/>
            <w:sz w:val="28"/>
            <w:szCs w:val="28"/>
            <w:u w:val="single"/>
            <w:lang w:eastAsia="ru-RU"/>
          </w:rPr>
          <w:t>www.bus.gov.ru</w:t>
        </w:r>
      </w:hyperlink>
      <w:r w:rsidRPr="002E1025">
        <w:rPr>
          <w:rFonts w:ascii="Times New Roman" w:eastAsia="Times New Roman" w:hAnsi="Times New Roman"/>
          <w:sz w:val="28"/>
          <w:szCs w:val="28"/>
          <w:lang w:eastAsia="ru-RU"/>
        </w:rPr>
        <w:t>.</w:t>
      </w:r>
    </w:p>
    <w:p w:rsidR="00325020" w:rsidRPr="002E1025" w:rsidRDefault="00325020" w:rsidP="00325020">
      <w:pPr>
        <w:spacing w:before="274" w:after="274" w:line="240" w:lineRule="auto"/>
        <w:jc w:val="both"/>
        <w:rPr>
          <w:rFonts w:ascii="Times New Roman" w:eastAsia="Times New Roman" w:hAnsi="Times New Roman"/>
          <w:sz w:val="28"/>
          <w:szCs w:val="28"/>
          <w:lang w:eastAsia="ru-RU"/>
        </w:rPr>
      </w:pPr>
      <w:r w:rsidRPr="002E1025">
        <w:rPr>
          <w:rFonts w:ascii="Times New Roman" w:eastAsia="Times New Roman" w:hAnsi="Times New Roman"/>
          <w:sz w:val="28"/>
          <w:szCs w:val="28"/>
          <w:lang w:eastAsia="ru-RU"/>
        </w:rPr>
        <w:t xml:space="preserve">Планирование и финансирование расходов в </w:t>
      </w:r>
      <w:r w:rsidR="00CF0B11">
        <w:rPr>
          <w:rFonts w:ascii="Times New Roman" w:eastAsia="Times New Roman" w:hAnsi="Times New Roman"/>
          <w:sz w:val="28"/>
          <w:szCs w:val="28"/>
          <w:lang w:eastAsia="ru-RU"/>
        </w:rPr>
        <w:t>МБ</w:t>
      </w:r>
      <w:r w:rsidRPr="002E1025">
        <w:rPr>
          <w:rFonts w:ascii="Times New Roman" w:eastAsia="Times New Roman" w:hAnsi="Times New Roman"/>
          <w:sz w:val="28"/>
          <w:szCs w:val="28"/>
          <w:lang w:eastAsia="ru-RU"/>
        </w:rPr>
        <w:t>ДОУ</w:t>
      </w:r>
      <w:r w:rsidR="00CF0B11">
        <w:rPr>
          <w:rFonts w:ascii="Times New Roman" w:eastAsia="Times New Roman" w:hAnsi="Times New Roman"/>
          <w:sz w:val="28"/>
          <w:szCs w:val="28"/>
          <w:lang w:eastAsia="ru-RU"/>
        </w:rPr>
        <w:t xml:space="preserve"> № 137</w:t>
      </w:r>
      <w:r w:rsidRPr="002E1025">
        <w:rPr>
          <w:rFonts w:ascii="Times New Roman" w:eastAsia="Times New Roman" w:hAnsi="Times New Roman"/>
          <w:sz w:val="28"/>
          <w:szCs w:val="28"/>
          <w:lang w:eastAsia="ru-RU"/>
        </w:rPr>
        <w:t xml:space="preserve"> осуществляется с использованием системы нормативов, определенных в расчете на одного воспитанника, </w:t>
      </w:r>
      <w:r w:rsidR="00CF0B11" w:rsidRPr="002E1025">
        <w:rPr>
          <w:rFonts w:ascii="Times New Roman" w:eastAsia="Times New Roman" w:hAnsi="Times New Roman"/>
          <w:sz w:val="28"/>
          <w:szCs w:val="28"/>
          <w:lang w:eastAsia="ru-RU"/>
        </w:rPr>
        <w:t>установленным в бюджете на основании до</w:t>
      </w:r>
      <w:r w:rsidR="00CF0B11">
        <w:rPr>
          <w:rFonts w:ascii="Times New Roman" w:eastAsia="Times New Roman" w:hAnsi="Times New Roman"/>
          <w:sz w:val="28"/>
          <w:szCs w:val="28"/>
          <w:lang w:eastAsia="ru-RU"/>
        </w:rPr>
        <w:t>говора между ДОУ и Учредителем, что</w:t>
      </w:r>
      <w:r w:rsidR="00CF0B11" w:rsidRPr="002E1025">
        <w:rPr>
          <w:rFonts w:ascii="Times New Roman" w:eastAsia="Times New Roman" w:hAnsi="Times New Roman"/>
          <w:sz w:val="28"/>
          <w:szCs w:val="28"/>
          <w:lang w:eastAsia="ru-RU"/>
        </w:rPr>
        <w:t xml:space="preserve"> </w:t>
      </w:r>
      <w:r w:rsidR="00CF0B11">
        <w:rPr>
          <w:rFonts w:ascii="Times New Roman" w:eastAsia="Times New Roman" w:hAnsi="Times New Roman"/>
          <w:sz w:val="28"/>
          <w:szCs w:val="28"/>
          <w:lang w:eastAsia="ru-RU"/>
        </w:rPr>
        <w:t>обеспечивает</w:t>
      </w:r>
      <w:r w:rsidRPr="002E1025">
        <w:rPr>
          <w:rFonts w:ascii="Times New Roman" w:eastAsia="Times New Roman" w:hAnsi="Times New Roman"/>
          <w:sz w:val="28"/>
          <w:szCs w:val="28"/>
          <w:lang w:eastAsia="ru-RU"/>
        </w:rPr>
        <w:t xml:space="preserve"> организацию педагогического процесса и материальное содержание обучающихся.</w:t>
      </w:r>
    </w:p>
    <w:p w:rsidR="00CF0B11" w:rsidRDefault="00CF0B11" w:rsidP="00325020">
      <w:pPr>
        <w:spacing w:before="274" w:after="274" w:line="240" w:lineRule="auto"/>
        <w:jc w:val="both"/>
        <w:rPr>
          <w:rFonts w:ascii="Times New Roman" w:eastAsia="Times New Roman" w:hAnsi="Times New Roman"/>
          <w:sz w:val="28"/>
          <w:szCs w:val="28"/>
          <w:lang w:eastAsia="ru-RU"/>
        </w:rPr>
      </w:pPr>
    </w:p>
    <w:p w:rsidR="00325020" w:rsidRPr="002E1025" w:rsidRDefault="00325020" w:rsidP="00325020">
      <w:pPr>
        <w:spacing w:before="274" w:after="274" w:line="240" w:lineRule="auto"/>
        <w:jc w:val="both"/>
        <w:rPr>
          <w:rFonts w:ascii="Times New Roman" w:eastAsia="Times New Roman" w:hAnsi="Times New Roman"/>
          <w:sz w:val="28"/>
          <w:szCs w:val="28"/>
          <w:lang w:eastAsia="ru-RU"/>
        </w:rPr>
      </w:pPr>
      <w:r w:rsidRPr="002E1025">
        <w:rPr>
          <w:rFonts w:ascii="Times New Roman" w:eastAsia="Times New Roman" w:hAnsi="Times New Roman"/>
          <w:sz w:val="28"/>
          <w:szCs w:val="28"/>
          <w:lang w:eastAsia="ru-RU"/>
        </w:rPr>
        <w:t>Финансовые средства ДОУ образуются:</w:t>
      </w:r>
    </w:p>
    <w:p w:rsidR="00325020" w:rsidRPr="002E1025" w:rsidRDefault="00325020" w:rsidP="00325020">
      <w:pPr>
        <w:spacing w:before="274" w:after="274" w:line="240" w:lineRule="auto"/>
        <w:jc w:val="both"/>
        <w:rPr>
          <w:rFonts w:ascii="Times New Roman" w:eastAsia="Times New Roman" w:hAnsi="Times New Roman"/>
          <w:sz w:val="28"/>
          <w:szCs w:val="28"/>
          <w:lang w:eastAsia="ru-RU"/>
        </w:rPr>
      </w:pPr>
      <w:r w:rsidRPr="002E1025">
        <w:rPr>
          <w:rFonts w:ascii="Times New Roman" w:eastAsia="Times New Roman" w:hAnsi="Times New Roman"/>
          <w:sz w:val="28"/>
          <w:szCs w:val="28"/>
          <w:lang w:eastAsia="ru-RU"/>
        </w:rPr>
        <w:t>- из бюджетных ассигнований;</w:t>
      </w:r>
    </w:p>
    <w:p w:rsidR="00325020" w:rsidRDefault="00325020" w:rsidP="00B24BDD">
      <w:pPr>
        <w:spacing w:before="274" w:after="274" w:line="240" w:lineRule="auto"/>
        <w:jc w:val="both"/>
        <w:rPr>
          <w:rFonts w:ascii="Times New Roman" w:eastAsia="Times New Roman" w:hAnsi="Times New Roman"/>
          <w:sz w:val="28"/>
          <w:szCs w:val="28"/>
          <w:lang w:eastAsia="ru-RU"/>
        </w:rPr>
      </w:pPr>
      <w:r w:rsidRPr="002E1025">
        <w:rPr>
          <w:rFonts w:ascii="Times New Roman" w:eastAsia="Times New Roman" w:hAnsi="Times New Roman"/>
          <w:sz w:val="28"/>
          <w:szCs w:val="28"/>
          <w:lang w:eastAsia="ru-RU"/>
        </w:rPr>
        <w:t>- родительской платы, установленной в соответствии с приложением к постановлению Администрации города от 07.11.2011 № 815 Постановление от 08.11.2011 № 817 «О внесении изменений в пост</w:t>
      </w:r>
      <w:r w:rsidR="00B24BDD">
        <w:rPr>
          <w:rFonts w:ascii="Times New Roman" w:eastAsia="Times New Roman" w:hAnsi="Times New Roman"/>
          <w:sz w:val="28"/>
          <w:szCs w:val="28"/>
          <w:lang w:eastAsia="ru-RU"/>
        </w:rPr>
        <w:t>ановление от 24.06.2011 № 404».</w:t>
      </w:r>
    </w:p>
    <w:p w:rsidR="00CF0B11" w:rsidRDefault="00CF0B11" w:rsidP="00B24BDD">
      <w:pPr>
        <w:spacing w:before="274" w:after="274" w:line="240" w:lineRule="auto"/>
        <w:jc w:val="both"/>
        <w:rPr>
          <w:rFonts w:ascii="Times New Roman" w:eastAsia="Times New Roman" w:hAnsi="Times New Roman"/>
          <w:sz w:val="28"/>
          <w:szCs w:val="28"/>
          <w:lang w:eastAsia="ru-RU"/>
        </w:rPr>
      </w:pPr>
    </w:p>
    <w:p w:rsidR="00CF0B11" w:rsidRDefault="00CF0B11" w:rsidP="00B24BDD">
      <w:pPr>
        <w:spacing w:before="274" w:after="274" w:line="240" w:lineRule="auto"/>
        <w:jc w:val="both"/>
        <w:rPr>
          <w:rFonts w:ascii="Times New Roman" w:eastAsia="Times New Roman" w:hAnsi="Times New Roman"/>
          <w:sz w:val="28"/>
          <w:szCs w:val="28"/>
          <w:lang w:eastAsia="ru-RU"/>
        </w:rPr>
      </w:pPr>
    </w:p>
    <w:p w:rsidR="00CF0B11" w:rsidRPr="00B24BDD" w:rsidRDefault="00CF0B11" w:rsidP="00B24BDD">
      <w:pPr>
        <w:spacing w:before="274" w:after="274" w:line="240" w:lineRule="auto"/>
        <w:jc w:val="both"/>
        <w:rPr>
          <w:rStyle w:val="a5"/>
          <w:rFonts w:eastAsia="Times New Roman"/>
          <w:b w:val="0"/>
          <w:sz w:val="28"/>
          <w:szCs w:val="28"/>
          <w:lang w:eastAsia="ru-RU"/>
        </w:rPr>
      </w:pPr>
    </w:p>
    <w:p w:rsidR="00325020" w:rsidRPr="002E1025" w:rsidRDefault="00325020" w:rsidP="00325020">
      <w:pPr>
        <w:framePr w:hSpace="180" w:wrap="around" w:vAnchor="text" w:hAnchor="margin" w:x="142" w:y="203"/>
        <w:spacing w:before="274" w:after="274" w:line="240" w:lineRule="auto"/>
        <w:suppressOverlap/>
        <w:jc w:val="both"/>
        <w:rPr>
          <w:rFonts w:ascii="Times New Roman" w:eastAsia="Times New Roman" w:hAnsi="Times New Roman"/>
          <w:sz w:val="28"/>
          <w:szCs w:val="28"/>
          <w:lang w:eastAsia="ru-RU"/>
        </w:rPr>
      </w:pPr>
      <w:r w:rsidRPr="002E1025">
        <w:rPr>
          <w:rFonts w:ascii="Times New Roman" w:eastAsia="Times New Roman" w:hAnsi="Times New Roman"/>
          <w:b/>
          <w:bCs/>
          <w:sz w:val="28"/>
          <w:szCs w:val="28"/>
          <w:lang w:eastAsia="ru-RU"/>
        </w:rPr>
        <w:lastRenderedPageBreak/>
        <w:t>Распределение объема средств учреждения</w:t>
      </w:r>
      <w:r w:rsidRPr="002E1025">
        <w:rPr>
          <w:rFonts w:ascii="Times New Roman" w:eastAsia="Times New Roman" w:hAnsi="Times New Roman"/>
          <w:sz w:val="28"/>
          <w:szCs w:val="28"/>
          <w:lang w:eastAsia="ru-RU"/>
        </w:rPr>
        <w:t> </w:t>
      </w:r>
      <w:r w:rsidRPr="002E1025">
        <w:rPr>
          <w:rFonts w:ascii="Times New Roman" w:eastAsia="Times New Roman" w:hAnsi="Times New Roman"/>
          <w:b/>
          <w:bCs/>
          <w:sz w:val="28"/>
          <w:szCs w:val="28"/>
          <w:lang w:eastAsia="ru-RU"/>
        </w:rPr>
        <w:t>по источникам их получения:</w:t>
      </w:r>
    </w:p>
    <w:tbl>
      <w:tblPr>
        <w:tblpPr w:leftFromText="45" w:rightFromText="45" w:vertAnchor="text"/>
        <w:tblW w:w="5000" w:type="pct"/>
        <w:tblCellSpacing w:w="0" w:type="dxa"/>
        <w:tblCellMar>
          <w:top w:w="15" w:type="dxa"/>
          <w:left w:w="15" w:type="dxa"/>
          <w:bottom w:w="15" w:type="dxa"/>
          <w:right w:w="15" w:type="dxa"/>
        </w:tblCellMar>
        <w:tblLook w:val="04A0" w:firstRow="1" w:lastRow="0" w:firstColumn="1" w:lastColumn="0" w:noHBand="0" w:noVBand="1"/>
      </w:tblPr>
      <w:tblGrid>
        <w:gridCol w:w="9355"/>
      </w:tblGrid>
      <w:tr w:rsidR="00325020" w:rsidRPr="002E1025" w:rsidTr="00C322F3">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tbl>
            <w:tblPr>
              <w:tblW w:w="846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5940"/>
              <w:gridCol w:w="2520"/>
            </w:tblGrid>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i/>
                      <w:iCs/>
                      <w:color w:val="000000"/>
                      <w:sz w:val="28"/>
                      <w:szCs w:val="28"/>
                      <w:lang w:eastAsia="ru-RU"/>
                    </w:rPr>
                    <w:t>Наименование показателей</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i/>
                      <w:iCs/>
                      <w:color w:val="000000"/>
                      <w:sz w:val="28"/>
                      <w:szCs w:val="28"/>
                      <w:lang w:eastAsia="ru-RU"/>
                    </w:rPr>
                    <w:t>Фактически, тыс. руб.</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Объем средств учреждения — всего</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642A3D"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41109, 15</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в том числе:</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1C77E1">
                  <w:pPr>
                    <w:framePr w:hSpace="45" w:wrap="around" w:vAnchor="text" w:hAnchor="text"/>
                    <w:spacing w:before="100" w:beforeAutospacing="1"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 </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местного бюджета</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642A3D"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12365,1</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областной бюджет</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642A3D"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24837,5</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1C77E1">
                  <w:pPr>
                    <w:framePr w:hSpace="45" w:wrap="around" w:vAnchor="text" w:hAnchor="text"/>
                    <w:spacing w:before="274" w:after="274" w:line="240" w:lineRule="auto"/>
                    <w:jc w:val="both"/>
                    <w:rPr>
                      <w:rFonts w:ascii="Times New Roman" w:eastAsia="Times New Roman" w:hAnsi="Times New Roman"/>
                      <w:color w:val="000000"/>
                      <w:sz w:val="28"/>
                      <w:szCs w:val="28"/>
                      <w:lang w:eastAsia="ru-RU"/>
                    </w:rPr>
                  </w:pPr>
                  <w:proofErr w:type="spellStart"/>
                  <w:r w:rsidRPr="002E1025">
                    <w:rPr>
                      <w:rFonts w:ascii="Times New Roman" w:eastAsia="Times New Roman" w:hAnsi="Times New Roman"/>
                      <w:color w:val="000000"/>
                      <w:sz w:val="28"/>
                      <w:szCs w:val="28"/>
                      <w:lang w:eastAsia="ru-RU"/>
                    </w:rPr>
                    <w:t>внебюджет</w:t>
                  </w:r>
                  <w:proofErr w:type="spellEnd"/>
                  <w:r w:rsidRPr="002E1025">
                    <w:rPr>
                      <w:rFonts w:ascii="Times New Roman" w:eastAsia="Times New Roman" w:hAnsi="Times New Roman"/>
                      <w:color w:val="000000"/>
                      <w:sz w:val="28"/>
                      <w:szCs w:val="28"/>
                      <w:lang w:eastAsia="ru-RU"/>
                    </w:rPr>
                    <w:t>:</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100" w:beforeAutospacing="1"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 </w:t>
                  </w: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p>
              </w:tc>
            </w:tr>
            <w:tr w:rsidR="00325020" w:rsidRPr="002E1025" w:rsidTr="00C322F3">
              <w:trPr>
                <w:tblCellSpacing w:w="0" w:type="dxa"/>
              </w:trPr>
              <w:tc>
                <w:tcPr>
                  <w:tcW w:w="594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325020"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sidRPr="002E1025">
                    <w:rPr>
                      <w:rFonts w:ascii="Times New Roman" w:eastAsia="Times New Roman" w:hAnsi="Times New Roman"/>
                      <w:color w:val="000000"/>
                      <w:sz w:val="28"/>
                      <w:szCs w:val="28"/>
                      <w:lang w:eastAsia="ru-RU"/>
                    </w:rPr>
                    <w:t>оказание учреждением услуг</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325020" w:rsidRPr="002E1025" w:rsidRDefault="00642A3D" w:rsidP="00C322F3">
                  <w:pPr>
                    <w:framePr w:hSpace="45" w:wrap="around" w:vAnchor="text" w:hAnchor="text"/>
                    <w:spacing w:before="274"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3906</w:t>
                  </w:r>
                  <w:r w:rsidR="001C77E1" w:rsidRPr="002E102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55</w:t>
                  </w:r>
                </w:p>
              </w:tc>
            </w:tr>
          </w:tbl>
          <w:p w:rsidR="00325020" w:rsidRPr="002E1025" w:rsidRDefault="00325020" w:rsidP="00C322F3">
            <w:pPr>
              <w:spacing w:after="0" w:line="240" w:lineRule="auto"/>
              <w:jc w:val="both"/>
              <w:rPr>
                <w:rFonts w:ascii="Times New Roman" w:eastAsia="Times New Roman" w:hAnsi="Times New Roman"/>
                <w:sz w:val="28"/>
                <w:szCs w:val="28"/>
                <w:lang w:eastAsia="ru-RU"/>
              </w:rPr>
            </w:pPr>
          </w:p>
        </w:tc>
      </w:tr>
    </w:tbl>
    <w:p w:rsidR="00325020" w:rsidRPr="002E1025" w:rsidRDefault="00325020" w:rsidP="007469F7">
      <w:pPr>
        <w:spacing w:after="0" w:line="240" w:lineRule="auto"/>
        <w:jc w:val="both"/>
        <w:rPr>
          <w:rStyle w:val="a5"/>
          <w:rFonts w:eastAsia="Times New Roman"/>
          <w:bCs/>
          <w:sz w:val="28"/>
          <w:szCs w:val="28"/>
          <w:lang w:eastAsia="ru-RU"/>
        </w:rPr>
        <w:sectPr w:rsidR="00325020" w:rsidRPr="002E1025" w:rsidSect="007469F7">
          <w:pgSz w:w="11906" w:h="16838"/>
          <w:pgMar w:top="1134" w:right="850" w:bottom="426" w:left="1701" w:header="708" w:footer="708" w:gutter="0"/>
          <w:cols w:space="720"/>
        </w:sectPr>
      </w:pPr>
    </w:p>
    <w:p w:rsidR="006716F4" w:rsidRPr="002E1025" w:rsidRDefault="006716F4" w:rsidP="007469F7">
      <w:pPr>
        <w:pStyle w:val="a6"/>
        <w:spacing w:before="0" w:beforeAutospacing="0" w:after="158" w:afterAutospacing="0" w:line="380" w:lineRule="atLeast"/>
        <w:jc w:val="both"/>
        <w:rPr>
          <w:sz w:val="28"/>
          <w:szCs w:val="28"/>
        </w:rPr>
      </w:pPr>
    </w:p>
    <w:tbl>
      <w:tblPr>
        <w:tblpPr w:leftFromText="180" w:rightFromText="180" w:vertAnchor="text" w:horzAnchor="margin" w:tblpY="68"/>
        <w:tblW w:w="0" w:type="auto"/>
        <w:tblLook w:val="00A0" w:firstRow="1" w:lastRow="0" w:firstColumn="1" w:lastColumn="0" w:noHBand="0" w:noVBand="0"/>
      </w:tblPr>
      <w:tblGrid>
        <w:gridCol w:w="6"/>
      </w:tblGrid>
      <w:tr w:rsidR="006716F4" w:rsidRPr="002E1025" w:rsidTr="006716F4">
        <w:tc>
          <w:tcPr>
            <w:tcW w:w="0" w:type="auto"/>
            <w:shd w:val="clear" w:color="auto" w:fill="FFFFFF"/>
            <w:tcMar>
              <w:top w:w="0" w:type="dxa"/>
              <w:left w:w="0" w:type="dxa"/>
              <w:bottom w:w="0" w:type="dxa"/>
              <w:right w:w="0" w:type="dxa"/>
            </w:tcMar>
            <w:vAlign w:val="center"/>
            <w:hideMark/>
          </w:tcPr>
          <w:p w:rsidR="006716F4" w:rsidRPr="002E1025" w:rsidRDefault="006716F4" w:rsidP="007469F7">
            <w:pPr>
              <w:spacing w:line="380" w:lineRule="atLeast"/>
              <w:jc w:val="both"/>
              <w:rPr>
                <w:rFonts w:ascii="Times New Roman" w:hAnsi="Times New Roman"/>
                <w:sz w:val="28"/>
                <w:szCs w:val="28"/>
              </w:rPr>
            </w:pPr>
          </w:p>
        </w:tc>
      </w:tr>
    </w:tbl>
    <w:p w:rsidR="006716F4" w:rsidRPr="002E1025" w:rsidRDefault="006716F4" w:rsidP="007469F7">
      <w:pPr>
        <w:spacing w:before="100" w:beforeAutospacing="1" w:after="100" w:afterAutospacing="1" w:line="240" w:lineRule="auto"/>
        <w:jc w:val="both"/>
        <w:rPr>
          <w:rFonts w:ascii="Times New Roman" w:hAnsi="Times New Roman"/>
          <w:b/>
          <w:bCs/>
          <w:sz w:val="28"/>
          <w:szCs w:val="28"/>
          <w:lang w:eastAsia="ru-RU"/>
        </w:rPr>
      </w:pPr>
    </w:p>
    <w:p w:rsidR="006716F4" w:rsidRDefault="006716F4" w:rsidP="007469F7">
      <w:pPr>
        <w:spacing w:before="100" w:beforeAutospacing="1" w:after="100" w:afterAutospacing="1" w:line="240" w:lineRule="auto"/>
        <w:jc w:val="both"/>
        <w:rPr>
          <w:rFonts w:ascii="Times New Roman" w:hAnsi="Times New Roman"/>
          <w:b/>
          <w:bCs/>
          <w:sz w:val="28"/>
          <w:szCs w:val="28"/>
          <w:lang w:eastAsia="ru-RU"/>
        </w:rPr>
      </w:pPr>
      <w:r w:rsidRPr="002E1025">
        <w:rPr>
          <w:rFonts w:ascii="Times New Roman" w:hAnsi="Times New Roman"/>
          <w:b/>
          <w:bCs/>
          <w:sz w:val="28"/>
          <w:szCs w:val="28"/>
          <w:lang w:eastAsia="ru-RU"/>
        </w:rPr>
        <w:t xml:space="preserve">6. </w:t>
      </w:r>
      <w:r w:rsidR="006C623D">
        <w:rPr>
          <w:rFonts w:ascii="Times New Roman" w:hAnsi="Times New Roman"/>
          <w:b/>
          <w:bCs/>
          <w:sz w:val="28"/>
          <w:szCs w:val="28"/>
          <w:lang w:eastAsia="ru-RU"/>
        </w:rPr>
        <w:t xml:space="preserve">Заключение. </w:t>
      </w:r>
    </w:p>
    <w:p w:rsidR="00CF0B11" w:rsidRPr="002E1025" w:rsidRDefault="00CF0B11" w:rsidP="007469F7">
      <w:pPr>
        <w:spacing w:before="100" w:beforeAutospacing="1" w:after="100" w:afterAutospacing="1" w:line="240" w:lineRule="auto"/>
        <w:jc w:val="both"/>
        <w:rPr>
          <w:rFonts w:ascii="Times New Roman" w:hAnsi="Times New Roman"/>
          <w:b/>
          <w:bCs/>
          <w:sz w:val="28"/>
          <w:szCs w:val="28"/>
          <w:lang w:eastAsia="ru-RU"/>
        </w:rPr>
      </w:pP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Анализ де</w:t>
      </w:r>
      <w:r w:rsidR="00B65840">
        <w:rPr>
          <w:rFonts w:ascii="Times New Roman" w:hAnsi="Times New Roman"/>
          <w:sz w:val="28"/>
          <w:szCs w:val="28"/>
          <w:lang w:eastAsia="ru-RU"/>
        </w:rPr>
        <w:t xml:space="preserve">ятельности детского сада за </w:t>
      </w:r>
      <w:proofErr w:type="gramStart"/>
      <w:r w:rsidR="00B65840">
        <w:rPr>
          <w:rFonts w:ascii="Times New Roman" w:hAnsi="Times New Roman"/>
          <w:sz w:val="28"/>
          <w:szCs w:val="28"/>
          <w:lang w:eastAsia="ru-RU"/>
        </w:rPr>
        <w:t>2020</w:t>
      </w:r>
      <w:r w:rsidR="009773E3">
        <w:rPr>
          <w:rFonts w:ascii="Times New Roman" w:hAnsi="Times New Roman"/>
          <w:sz w:val="28"/>
          <w:szCs w:val="28"/>
          <w:lang w:eastAsia="ru-RU"/>
        </w:rPr>
        <w:t xml:space="preserve"> </w:t>
      </w:r>
      <w:r>
        <w:rPr>
          <w:rFonts w:ascii="Times New Roman" w:hAnsi="Times New Roman"/>
          <w:sz w:val="28"/>
          <w:szCs w:val="28"/>
          <w:lang w:eastAsia="ru-RU"/>
        </w:rPr>
        <w:t xml:space="preserve"> год</w:t>
      </w:r>
      <w:proofErr w:type="gramEnd"/>
      <w:r>
        <w:rPr>
          <w:rFonts w:ascii="Times New Roman" w:hAnsi="Times New Roman"/>
          <w:sz w:val="28"/>
          <w:szCs w:val="28"/>
          <w:lang w:eastAsia="ru-RU"/>
        </w:rPr>
        <w:t xml:space="preserve"> выявил достаточно успешные </w:t>
      </w:r>
      <w:r w:rsidRPr="00B24BDD">
        <w:rPr>
          <w:rFonts w:ascii="Times New Roman" w:hAnsi="Times New Roman"/>
          <w:sz w:val="28"/>
          <w:szCs w:val="28"/>
          <w:lang w:eastAsia="ru-RU"/>
        </w:rPr>
        <w:t>показ</w:t>
      </w:r>
      <w:r>
        <w:rPr>
          <w:rFonts w:ascii="Times New Roman" w:hAnsi="Times New Roman"/>
          <w:sz w:val="28"/>
          <w:szCs w:val="28"/>
          <w:lang w:eastAsia="ru-RU"/>
        </w:rPr>
        <w:t>атели в деятельности МБДОУ № 137</w:t>
      </w:r>
      <w:r w:rsidRPr="00B24BDD">
        <w:rPr>
          <w:rFonts w:ascii="Times New Roman" w:hAnsi="Times New Roman"/>
          <w:sz w:val="28"/>
          <w:szCs w:val="28"/>
          <w:lang w:eastAsia="ru-RU"/>
        </w:rPr>
        <w:t>, коллектив с поставленными задачами справился:</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были созданы организационные, методические и материально-технические условия,</w:t>
      </w:r>
      <w:r w:rsidR="004A5E0E">
        <w:rPr>
          <w:rFonts w:ascii="Times New Roman" w:hAnsi="Times New Roman"/>
          <w:sz w:val="28"/>
          <w:szCs w:val="28"/>
          <w:lang w:eastAsia="ru-RU"/>
        </w:rPr>
        <w:t xml:space="preserve"> </w:t>
      </w:r>
      <w:r w:rsidRPr="00B24BDD">
        <w:rPr>
          <w:rFonts w:ascii="Times New Roman" w:hAnsi="Times New Roman"/>
          <w:sz w:val="28"/>
          <w:szCs w:val="28"/>
          <w:lang w:eastAsia="ru-RU"/>
        </w:rPr>
        <w:t>обеспечившие развитие воспитанников МБДОУ и комф</w:t>
      </w:r>
      <w:r w:rsidR="004A5E0E">
        <w:rPr>
          <w:rFonts w:ascii="Times New Roman" w:hAnsi="Times New Roman"/>
          <w:sz w:val="28"/>
          <w:szCs w:val="28"/>
          <w:lang w:eastAsia="ru-RU"/>
        </w:rPr>
        <w:t xml:space="preserve">ортную среду жизнедеятельности, </w:t>
      </w:r>
      <w:r w:rsidRPr="00B24BDD">
        <w:rPr>
          <w:rFonts w:ascii="Times New Roman" w:hAnsi="Times New Roman"/>
          <w:sz w:val="28"/>
          <w:szCs w:val="28"/>
          <w:lang w:eastAsia="ru-RU"/>
        </w:rPr>
        <w:t xml:space="preserve">повышение профессионализма сотрудников и вовлечение родителей в </w:t>
      </w:r>
      <w:r>
        <w:rPr>
          <w:rFonts w:ascii="Times New Roman" w:hAnsi="Times New Roman"/>
          <w:sz w:val="28"/>
          <w:szCs w:val="28"/>
          <w:lang w:eastAsia="ru-RU"/>
        </w:rPr>
        <w:t>открытый образовательный процесс</w:t>
      </w:r>
      <w:r w:rsidRPr="00B24BDD">
        <w:rPr>
          <w:rFonts w:ascii="Times New Roman" w:hAnsi="Times New Roman"/>
          <w:sz w:val="28"/>
          <w:szCs w:val="28"/>
          <w:lang w:eastAsia="ru-RU"/>
        </w:rPr>
        <w:t>:</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 В МБДОУ создана развивающая предм</w:t>
      </w:r>
      <w:r w:rsidR="004A5E0E">
        <w:rPr>
          <w:rFonts w:ascii="Times New Roman" w:hAnsi="Times New Roman"/>
          <w:sz w:val="28"/>
          <w:szCs w:val="28"/>
          <w:lang w:eastAsia="ru-RU"/>
        </w:rPr>
        <w:t xml:space="preserve">етно – пространственная среда, отвечающая </w:t>
      </w:r>
      <w:r w:rsidRPr="00B24BDD">
        <w:rPr>
          <w:rFonts w:ascii="Times New Roman" w:hAnsi="Times New Roman"/>
          <w:sz w:val="28"/>
          <w:szCs w:val="28"/>
          <w:lang w:eastAsia="ru-RU"/>
        </w:rPr>
        <w:t>современным требования</w:t>
      </w:r>
      <w:r>
        <w:rPr>
          <w:rFonts w:ascii="Times New Roman" w:hAnsi="Times New Roman"/>
          <w:sz w:val="28"/>
          <w:szCs w:val="28"/>
          <w:lang w:eastAsia="ru-RU"/>
        </w:rPr>
        <w:t xml:space="preserve">м и </w:t>
      </w:r>
      <w:r w:rsidR="004A5E0E">
        <w:rPr>
          <w:rFonts w:ascii="Times New Roman" w:hAnsi="Times New Roman"/>
          <w:sz w:val="28"/>
          <w:szCs w:val="28"/>
          <w:lang w:eastAsia="ru-RU"/>
        </w:rPr>
        <w:t xml:space="preserve">поставленным </w:t>
      </w:r>
      <w:r w:rsidR="004A5E0E" w:rsidRPr="00B24BDD">
        <w:rPr>
          <w:rFonts w:ascii="Times New Roman" w:hAnsi="Times New Roman"/>
          <w:sz w:val="28"/>
          <w:szCs w:val="28"/>
          <w:lang w:eastAsia="ru-RU"/>
        </w:rPr>
        <w:t>образовательным</w:t>
      </w:r>
      <w:r w:rsidRPr="00B24BDD">
        <w:rPr>
          <w:rFonts w:ascii="Times New Roman" w:hAnsi="Times New Roman"/>
          <w:sz w:val="28"/>
          <w:szCs w:val="28"/>
          <w:lang w:eastAsia="ru-RU"/>
        </w:rPr>
        <w:t xml:space="preserve"> задачам;</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 Наблюдается достаточно высокий уровень освоен</w:t>
      </w:r>
      <w:r w:rsidR="004A5E0E">
        <w:rPr>
          <w:rFonts w:ascii="Times New Roman" w:hAnsi="Times New Roman"/>
          <w:sz w:val="28"/>
          <w:szCs w:val="28"/>
          <w:lang w:eastAsia="ru-RU"/>
        </w:rPr>
        <w:t xml:space="preserve">ия детьми МБДОУ образовательной </w:t>
      </w:r>
      <w:r w:rsidRPr="00B24BDD">
        <w:rPr>
          <w:rFonts w:ascii="Times New Roman" w:hAnsi="Times New Roman"/>
          <w:sz w:val="28"/>
          <w:szCs w:val="28"/>
          <w:lang w:eastAsia="ru-RU"/>
        </w:rPr>
        <w:t>программы;</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 МБДОУ функционирует в р</w:t>
      </w:r>
      <w:r w:rsidR="006C623D">
        <w:rPr>
          <w:rFonts w:ascii="Times New Roman" w:hAnsi="Times New Roman"/>
          <w:sz w:val="28"/>
          <w:szCs w:val="28"/>
          <w:lang w:eastAsia="ru-RU"/>
        </w:rPr>
        <w:t>ежиме развития и ведет инновационную деятельность;</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 В МБДОУ сложился перспективный, творческ</w:t>
      </w:r>
      <w:r w:rsidR="004A5E0E">
        <w:rPr>
          <w:rFonts w:ascii="Times New Roman" w:hAnsi="Times New Roman"/>
          <w:sz w:val="28"/>
          <w:szCs w:val="28"/>
          <w:lang w:eastAsia="ru-RU"/>
        </w:rPr>
        <w:t xml:space="preserve">ий коллектив педагогов, успешно </w:t>
      </w:r>
      <w:r w:rsidRPr="00B24BDD">
        <w:rPr>
          <w:rFonts w:ascii="Times New Roman" w:hAnsi="Times New Roman"/>
          <w:sz w:val="28"/>
          <w:szCs w:val="28"/>
          <w:lang w:eastAsia="ru-RU"/>
        </w:rPr>
        <w:t xml:space="preserve">участвующий в конкурсном движении, открытый </w:t>
      </w:r>
      <w:r w:rsidR="004A5E0E">
        <w:rPr>
          <w:rFonts w:ascii="Times New Roman" w:hAnsi="Times New Roman"/>
          <w:sz w:val="28"/>
          <w:szCs w:val="28"/>
          <w:lang w:eastAsia="ru-RU"/>
        </w:rPr>
        <w:t xml:space="preserve">инновациям, имеющий потенциал к </w:t>
      </w:r>
      <w:r w:rsidRPr="00B24BDD">
        <w:rPr>
          <w:rFonts w:ascii="Times New Roman" w:hAnsi="Times New Roman"/>
          <w:sz w:val="28"/>
          <w:szCs w:val="28"/>
          <w:lang w:eastAsia="ru-RU"/>
        </w:rPr>
        <w:t>профессиональному развитию;</w:t>
      </w:r>
    </w:p>
    <w:p w:rsidR="00B24BDD" w:rsidRPr="00B24BDD" w:rsidRDefault="00B24BDD" w:rsidP="00B24BDD">
      <w:pPr>
        <w:spacing w:before="100" w:beforeAutospacing="1" w:after="100" w:afterAutospacing="1" w:line="240" w:lineRule="auto"/>
        <w:jc w:val="both"/>
        <w:rPr>
          <w:rFonts w:ascii="Times New Roman" w:hAnsi="Times New Roman"/>
          <w:sz w:val="28"/>
          <w:szCs w:val="28"/>
          <w:lang w:eastAsia="ru-RU"/>
        </w:rPr>
      </w:pPr>
      <w:r w:rsidRPr="00B24BDD">
        <w:rPr>
          <w:rFonts w:ascii="Times New Roman" w:hAnsi="Times New Roman"/>
          <w:sz w:val="28"/>
          <w:szCs w:val="28"/>
          <w:lang w:eastAsia="ru-RU"/>
        </w:rPr>
        <w:t>- образовательная работа направлена на обеспечение в</w:t>
      </w:r>
      <w:r w:rsidR="004A5E0E">
        <w:rPr>
          <w:rFonts w:ascii="Times New Roman" w:hAnsi="Times New Roman"/>
          <w:sz w:val="28"/>
          <w:szCs w:val="28"/>
          <w:lang w:eastAsia="ru-RU"/>
        </w:rPr>
        <w:t xml:space="preserve">сесторонней готовности к школе </w:t>
      </w:r>
      <w:r w:rsidRPr="00B24BDD">
        <w:rPr>
          <w:rFonts w:ascii="Times New Roman" w:hAnsi="Times New Roman"/>
          <w:sz w:val="28"/>
          <w:szCs w:val="28"/>
          <w:lang w:eastAsia="ru-RU"/>
        </w:rPr>
        <w:t>детей с разными стартовыми возможностями, разными образовательными потребностями;</w:t>
      </w:r>
    </w:p>
    <w:p w:rsidR="00B24BDD" w:rsidRDefault="004A5E0E" w:rsidP="00B24BDD">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 реализуемые</w:t>
      </w:r>
      <w:r w:rsidR="00B24BDD" w:rsidRPr="00B24BDD">
        <w:rPr>
          <w:rFonts w:ascii="Times New Roman" w:hAnsi="Times New Roman"/>
          <w:sz w:val="28"/>
          <w:szCs w:val="28"/>
          <w:lang w:eastAsia="ru-RU"/>
        </w:rPr>
        <w:t xml:space="preserve"> образовательный проект</w:t>
      </w:r>
      <w:r>
        <w:rPr>
          <w:rFonts w:ascii="Times New Roman" w:hAnsi="Times New Roman"/>
          <w:sz w:val="28"/>
          <w:szCs w:val="28"/>
          <w:lang w:eastAsia="ru-RU"/>
        </w:rPr>
        <w:t>ы</w:t>
      </w:r>
      <w:r w:rsidR="00B24BDD" w:rsidRPr="00B24BDD">
        <w:rPr>
          <w:rFonts w:ascii="Times New Roman" w:hAnsi="Times New Roman"/>
          <w:sz w:val="28"/>
          <w:szCs w:val="28"/>
          <w:lang w:eastAsia="ru-RU"/>
        </w:rPr>
        <w:t xml:space="preserve"> </w:t>
      </w:r>
      <w:r>
        <w:rPr>
          <w:rFonts w:ascii="Times New Roman" w:hAnsi="Times New Roman"/>
          <w:sz w:val="28"/>
          <w:szCs w:val="28"/>
          <w:lang w:eastAsia="ru-RU"/>
        </w:rPr>
        <w:t>«Математическая вертикаль», «Безопасная информационная образовательная среда», «</w:t>
      </w:r>
      <w:r>
        <w:rPr>
          <w:rFonts w:ascii="Times New Roman" w:hAnsi="Times New Roman"/>
          <w:sz w:val="28"/>
          <w:szCs w:val="28"/>
          <w:lang w:val="en-US" w:eastAsia="ru-RU"/>
        </w:rPr>
        <w:t>STEM</w:t>
      </w:r>
      <w:r>
        <w:rPr>
          <w:rFonts w:ascii="Times New Roman" w:hAnsi="Times New Roman"/>
          <w:sz w:val="28"/>
          <w:szCs w:val="28"/>
          <w:lang w:eastAsia="ru-RU"/>
        </w:rPr>
        <w:t xml:space="preserve">-образование детей дошкольного возраста» </w:t>
      </w:r>
      <w:r w:rsidR="00B24BDD" w:rsidRPr="00B24BDD">
        <w:rPr>
          <w:rFonts w:ascii="Times New Roman" w:hAnsi="Times New Roman"/>
          <w:sz w:val="28"/>
          <w:szCs w:val="28"/>
          <w:lang w:eastAsia="ru-RU"/>
        </w:rPr>
        <w:t>позволил</w:t>
      </w:r>
      <w:r>
        <w:rPr>
          <w:rFonts w:ascii="Times New Roman" w:hAnsi="Times New Roman"/>
          <w:sz w:val="28"/>
          <w:szCs w:val="28"/>
          <w:lang w:eastAsia="ru-RU"/>
        </w:rPr>
        <w:t>и</w:t>
      </w:r>
      <w:r w:rsidR="00B24BDD" w:rsidRPr="00B24BDD">
        <w:rPr>
          <w:rFonts w:ascii="Times New Roman" w:hAnsi="Times New Roman"/>
          <w:sz w:val="28"/>
          <w:szCs w:val="28"/>
          <w:lang w:eastAsia="ru-RU"/>
        </w:rPr>
        <w:t xml:space="preserve"> педагогическо</w:t>
      </w:r>
      <w:r>
        <w:rPr>
          <w:rFonts w:ascii="Times New Roman" w:hAnsi="Times New Roman"/>
          <w:sz w:val="28"/>
          <w:szCs w:val="28"/>
          <w:lang w:eastAsia="ru-RU"/>
        </w:rPr>
        <w:t>му коллективу повысить уровень профессионального роста педагогов и повысили качество образовательного процесса, выйдя на новые результаты.</w:t>
      </w:r>
    </w:p>
    <w:p w:rsidR="009773E3" w:rsidRDefault="009773E3"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CF0B11" w:rsidRDefault="00CF0B11" w:rsidP="004A5E0E">
      <w:pPr>
        <w:spacing w:before="100" w:beforeAutospacing="1" w:after="100" w:afterAutospacing="1" w:line="240" w:lineRule="auto"/>
        <w:jc w:val="center"/>
        <w:rPr>
          <w:rFonts w:ascii="Times New Roman" w:hAnsi="Times New Roman"/>
          <w:sz w:val="24"/>
          <w:szCs w:val="24"/>
          <w:lang w:eastAsia="ru-RU"/>
        </w:rPr>
      </w:pPr>
    </w:p>
    <w:p w:rsidR="0082082C" w:rsidRDefault="0082082C" w:rsidP="0082082C">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Показатели</w:t>
      </w:r>
    </w:p>
    <w:p w:rsidR="0082082C" w:rsidRDefault="0082082C" w:rsidP="0082082C">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деятельности муниципального бюджетного дошкольного образовательного учреждения города Ростова-на-Дону</w:t>
      </w:r>
    </w:p>
    <w:p w:rsidR="0082082C" w:rsidRDefault="0082082C" w:rsidP="0082082C">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«Детский сад № 137»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6779"/>
        <w:gridCol w:w="2043"/>
      </w:tblGrid>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п\п</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Показатели</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Единица измерения</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ОБРАЗОВАТЕЛЬНАЯ ДЕЯТЕЛЬНОСТЬ</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CF0B11" w:rsidP="00A01798">
            <w:pPr>
              <w:spacing w:after="0" w:line="240" w:lineRule="auto"/>
              <w:jc w:val="both"/>
              <w:rPr>
                <w:rFonts w:ascii="Times New Roman" w:hAnsi="Times New Roman"/>
                <w:sz w:val="24"/>
                <w:szCs w:val="24"/>
              </w:rPr>
            </w:pPr>
            <w:r>
              <w:rPr>
                <w:rFonts w:ascii="Times New Roman" w:hAnsi="Times New Roman"/>
                <w:sz w:val="24"/>
                <w:szCs w:val="24"/>
              </w:rPr>
              <w:t>461</w:t>
            </w:r>
            <w:r w:rsidR="0082082C">
              <w:rPr>
                <w:rFonts w:ascii="Times New Roman" w:hAnsi="Times New Roman"/>
                <w:sz w:val="24"/>
                <w:szCs w:val="24"/>
              </w:rPr>
              <w:t xml:space="preserve"> 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режиме полного дня (8-12 часов)</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CF0B11" w:rsidP="00A01798">
            <w:pPr>
              <w:spacing w:after="0" w:line="240" w:lineRule="auto"/>
              <w:jc w:val="both"/>
              <w:rPr>
                <w:rFonts w:ascii="Times New Roman" w:hAnsi="Times New Roman"/>
                <w:sz w:val="24"/>
                <w:szCs w:val="24"/>
              </w:rPr>
            </w:pPr>
            <w:r>
              <w:rPr>
                <w:rFonts w:ascii="Times New Roman" w:hAnsi="Times New Roman"/>
                <w:sz w:val="24"/>
                <w:szCs w:val="24"/>
              </w:rPr>
              <w:t>461</w:t>
            </w:r>
            <w:r w:rsidR="0082082C">
              <w:rPr>
                <w:rFonts w:ascii="Times New Roman" w:hAnsi="Times New Roman"/>
                <w:sz w:val="24"/>
                <w:szCs w:val="24"/>
              </w:rPr>
              <w:t xml:space="preserve"> 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режиме кратковременного пребывания (3-5 часов)</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семейной дошкольной группе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Общая численность воспитанников в возрасте до 3 лет</w:t>
            </w:r>
          </w:p>
        </w:tc>
        <w:tc>
          <w:tcPr>
            <w:tcW w:w="2044" w:type="dxa"/>
            <w:tcBorders>
              <w:top w:val="single" w:sz="4" w:space="0" w:color="auto"/>
              <w:left w:val="single" w:sz="4" w:space="0" w:color="auto"/>
              <w:bottom w:val="single" w:sz="4" w:space="0" w:color="auto"/>
              <w:right w:val="single" w:sz="4" w:space="0" w:color="auto"/>
            </w:tcBorders>
            <w:hideMark/>
          </w:tcPr>
          <w:p w:rsidR="0082082C" w:rsidRPr="003524B2" w:rsidRDefault="00CF0B11" w:rsidP="00A01798">
            <w:pPr>
              <w:spacing w:after="0" w:line="240" w:lineRule="auto"/>
              <w:jc w:val="both"/>
              <w:rPr>
                <w:rFonts w:ascii="Times New Roman" w:hAnsi="Times New Roman"/>
                <w:sz w:val="24"/>
                <w:szCs w:val="24"/>
              </w:rPr>
            </w:pPr>
            <w:r>
              <w:rPr>
                <w:rFonts w:ascii="Times New Roman" w:hAnsi="Times New Roman"/>
                <w:sz w:val="24"/>
                <w:szCs w:val="24"/>
              </w:rPr>
              <w:t>64</w:t>
            </w:r>
            <w:r w:rsidR="0082082C" w:rsidRPr="003524B2">
              <w:rPr>
                <w:rFonts w:ascii="Times New Roman" w:hAnsi="Times New Roman"/>
                <w:sz w:val="24"/>
                <w:szCs w:val="24"/>
              </w:rPr>
              <w:t xml:space="preserve"> 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Общая численность воспитанников в возрасте от 3 до 8 лет</w:t>
            </w:r>
          </w:p>
        </w:tc>
        <w:tc>
          <w:tcPr>
            <w:tcW w:w="2044" w:type="dxa"/>
            <w:tcBorders>
              <w:top w:val="single" w:sz="4" w:space="0" w:color="auto"/>
              <w:left w:val="single" w:sz="4" w:space="0" w:color="auto"/>
              <w:bottom w:val="single" w:sz="4" w:space="0" w:color="auto"/>
              <w:right w:val="single" w:sz="4" w:space="0" w:color="auto"/>
            </w:tcBorders>
            <w:hideMark/>
          </w:tcPr>
          <w:p w:rsidR="0082082C" w:rsidRPr="003524B2" w:rsidRDefault="00CF0B11" w:rsidP="00A01798">
            <w:pPr>
              <w:spacing w:after="0" w:line="240" w:lineRule="auto"/>
              <w:jc w:val="both"/>
              <w:rPr>
                <w:rFonts w:ascii="Times New Roman" w:hAnsi="Times New Roman"/>
                <w:sz w:val="24"/>
                <w:szCs w:val="24"/>
              </w:rPr>
            </w:pPr>
            <w:r>
              <w:rPr>
                <w:rFonts w:ascii="Times New Roman" w:hAnsi="Times New Roman"/>
                <w:sz w:val="24"/>
                <w:szCs w:val="24"/>
              </w:rPr>
              <w:t>367</w:t>
            </w:r>
            <w:r w:rsidR="0082082C" w:rsidRPr="003524B2">
              <w:rPr>
                <w:rFonts w:ascii="Times New Roman" w:hAnsi="Times New Roman"/>
                <w:sz w:val="24"/>
                <w:szCs w:val="24"/>
              </w:rPr>
              <w:t xml:space="preserve"> 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E00AED" w:rsidP="00A01798">
            <w:pPr>
              <w:spacing w:after="0" w:line="240" w:lineRule="auto"/>
              <w:jc w:val="both"/>
              <w:rPr>
                <w:rFonts w:ascii="Times New Roman" w:hAnsi="Times New Roman"/>
                <w:sz w:val="24"/>
                <w:szCs w:val="24"/>
              </w:rPr>
            </w:pPr>
            <w:r>
              <w:rPr>
                <w:rFonts w:ascii="Times New Roman" w:hAnsi="Times New Roman"/>
                <w:sz w:val="24"/>
                <w:szCs w:val="24"/>
              </w:rPr>
              <w:t>461</w:t>
            </w:r>
            <w:r w:rsidR="0082082C">
              <w:rPr>
                <w:rFonts w:ascii="Times New Roman" w:hAnsi="Times New Roman"/>
                <w:sz w:val="24"/>
                <w:szCs w:val="24"/>
              </w:rPr>
              <w:t xml:space="preserve"> человек/ </w:t>
            </w:r>
            <w:r>
              <w:rPr>
                <w:rFonts w:ascii="Times New Roman" w:hAnsi="Times New Roman"/>
                <w:sz w:val="24"/>
                <w:szCs w:val="24"/>
              </w:rPr>
              <w:t>10</w:t>
            </w:r>
            <w:r w:rsidR="0082082C">
              <w:rPr>
                <w:rFonts w:ascii="Times New Roman" w:hAnsi="Times New Roman"/>
                <w:sz w:val="24"/>
                <w:szCs w:val="24"/>
              </w:rPr>
              <w:t>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1.4.1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режиме полного дня ( 8-12 часов)</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E00AED" w:rsidP="00A01798">
            <w:pPr>
              <w:spacing w:after="0" w:line="240" w:lineRule="auto"/>
              <w:jc w:val="both"/>
              <w:rPr>
                <w:rFonts w:ascii="Times New Roman" w:hAnsi="Times New Roman"/>
                <w:sz w:val="24"/>
                <w:szCs w:val="24"/>
              </w:rPr>
            </w:pPr>
            <w:r>
              <w:rPr>
                <w:rFonts w:ascii="Times New Roman" w:hAnsi="Times New Roman"/>
                <w:sz w:val="24"/>
                <w:szCs w:val="24"/>
              </w:rPr>
              <w:t>461</w:t>
            </w:r>
            <w:r w:rsidR="0082082C">
              <w:rPr>
                <w:rFonts w:ascii="Times New Roman" w:hAnsi="Times New Roman"/>
                <w:sz w:val="24"/>
                <w:szCs w:val="24"/>
              </w:rPr>
              <w:t xml:space="preserve"> человек / </w:t>
            </w:r>
            <w:r>
              <w:rPr>
                <w:rFonts w:ascii="Times New Roman" w:hAnsi="Times New Roman"/>
                <w:sz w:val="24"/>
                <w:szCs w:val="24"/>
              </w:rPr>
              <w:t>10</w:t>
            </w:r>
            <w:r w:rsidR="0082082C">
              <w:rPr>
                <w:rFonts w:ascii="Times New Roman" w:hAnsi="Times New Roman"/>
                <w:sz w:val="24"/>
                <w:szCs w:val="24"/>
              </w:rPr>
              <w:t>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1.4.2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режиме продлённого дня (12-14 часов)</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0 человек/0%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1.4.3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В режиме круглосуточного пребывания</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0 человек/0%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CF0B11" w:rsidP="00A01798">
            <w:pPr>
              <w:spacing w:after="0" w:line="240" w:lineRule="auto"/>
              <w:jc w:val="both"/>
              <w:rPr>
                <w:rFonts w:ascii="Times New Roman" w:hAnsi="Times New Roman"/>
                <w:sz w:val="24"/>
                <w:szCs w:val="24"/>
              </w:rPr>
            </w:pPr>
            <w:r>
              <w:rPr>
                <w:rFonts w:ascii="Times New Roman" w:hAnsi="Times New Roman"/>
                <w:sz w:val="24"/>
                <w:szCs w:val="24"/>
              </w:rPr>
              <w:t>30</w:t>
            </w:r>
          </w:p>
          <w:p w:rsidR="0082082C" w:rsidRDefault="0082082C" w:rsidP="00A01798">
            <w:pPr>
              <w:spacing w:after="0" w:line="240" w:lineRule="auto"/>
              <w:jc w:val="both"/>
              <w:rPr>
                <w:rFonts w:ascii="Times New Roman" w:hAnsi="Times New Roman"/>
                <w:sz w:val="24"/>
                <w:szCs w:val="24"/>
                <w:highlight w:val="yellow"/>
              </w:rPr>
            </w:pPr>
            <w:r>
              <w:rPr>
                <w:rFonts w:ascii="Times New Roman" w:hAnsi="Times New Roman"/>
                <w:sz w:val="24"/>
                <w:szCs w:val="24"/>
              </w:rPr>
              <w:t>человек/ 6</w:t>
            </w:r>
            <w:r w:rsidR="00CF0B11">
              <w:rPr>
                <w:rFonts w:ascii="Times New Roman" w:hAnsi="Times New Roman"/>
                <w:sz w:val="24"/>
                <w:szCs w:val="24"/>
              </w:rPr>
              <w:t>,5</w:t>
            </w:r>
            <w:r>
              <w:rPr>
                <w:rFonts w:ascii="Times New Roman" w:hAnsi="Times New Roman"/>
                <w:sz w:val="24"/>
                <w:szCs w:val="24"/>
              </w:rPr>
              <w:t>%</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По коррекции недостатков в физическом и (или)психическом развитии</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highlight w:val="yellow"/>
              </w:rPr>
            </w:pPr>
            <w:r>
              <w:rPr>
                <w:rFonts w:ascii="Times New Roman" w:hAnsi="Times New Roman"/>
                <w:sz w:val="24"/>
                <w:szCs w:val="24"/>
              </w:rPr>
              <w:t>24 человек/ 6%</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По освоению образовательной программы дошкольного образования</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24 человек/ 6%</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По присмотру и уходу</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0/0%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1.6</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7 человек/2 %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1.7</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Общая численность педагогических работников, в том числе: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31 человек/ 100%</w:t>
            </w:r>
          </w:p>
        </w:tc>
      </w:tr>
      <w:tr w:rsidR="0082082C" w:rsidTr="00A01798">
        <w:trPr>
          <w:trHeight w:val="361"/>
        </w:trPr>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1.7.1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 человек/48%</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1.7.2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15 человек/48%</w:t>
            </w:r>
          </w:p>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1.7.3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10 человек/20%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1.7.4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 человек/35%</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1.8</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w:t>
            </w:r>
            <w:r>
              <w:rPr>
                <w:rFonts w:ascii="Times New Roman" w:hAnsi="Times New Roman"/>
                <w:sz w:val="24"/>
                <w:szCs w:val="24"/>
              </w:rPr>
              <w:lastRenderedPageBreak/>
              <w:t>квалификационная категория, в общей численности педагогических работников, в том числе: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lastRenderedPageBreak/>
              <w:t>16 человек/38%</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lastRenderedPageBreak/>
              <w:t>1.8.1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Высшая </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6C623D" w:rsidP="00A01798">
            <w:pPr>
              <w:spacing w:after="0" w:line="240" w:lineRule="auto"/>
              <w:jc w:val="both"/>
              <w:rPr>
                <w:rFonts w:ascii="Times New Roman" w:hAnsi="Times New Roman"/>
                <w:sz w:val="24"/>
                <w:szCs w:val="24"/>
              </w:rPr>
            </w:pPr>
            <w:r>
              <w:rPr>
                <w:rFonts w:ascii="Times New Roman" w:hAnsi="Times New Roman"/>
                <w:sz w:val="24"/>
                <w:szCs w:val="24"/>
              </w:rPr>
              <w:t>9 человек/29</w:t>
            </w:r>
            <w:r w:rsidR="0082082C">
              <w:rPr>
                <w:rFonts w:ascii="Times New Roman" w:hAnsi="Times New Roman"/>
                <w:sz w:val="24"/>
                <w:szCs w:val="24"/>
              </w:rPr>
              <w:t>%</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1.8.2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Первая </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6C623D" w:rsidP="00A01798">
            <w:pPr>
              <w:spacing w:after="0" w:line="240" w:lineRule="auto"/>
              <w:jc w:val="both"/>
              <w:rPr>
                <w:rFonts w:ascii="Times New Roman" w:hAnsi="Times New Roman"/>
                <w:sz w:val="24"/>
                <w:szCs w:val="24"/>
              </w:rPr>
            </w:pPr>
            <w:r>
              <w:rPr>
                <w:rFonts w:ascii="Times New Roman" w:hAnsi="Times New Roman"/>
                <w:sz w:val="24"/>
                <w:szCs w:val="24"/>
              </w:rPr>
              <w:t>35</w:t>
            </w:r>
            <w:r w:rsidR="0082082C">
              <w:rPr>
                <w:rFonts w:ascii="Times New Roman" w:hAnsi="Times New Roman"/>
                <w:sz w:val="24"/>
                <w:szCs w:val="24"/>
              </w:rPr>
              <w:t xml:space="preserve"> человек/22%</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1.9</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педагогический стаж работы которых составляет:</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человек/%</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1.9.1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До 5 лет</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5 человек/</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1.9.2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Свыше 30 лет</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6 человек/</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24%</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1.10</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6 человек/</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24%</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55 лет</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5 человек/</w:t>
            </w: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20%</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25 человек /80% </w:t>
            </w:r>
          </w:p>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Численность/удельный вес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стандартов в общей численности педагогических и административно-хозяйственных работников.</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25человек/80%</w:t>
            </w:r>
          </w:p>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человек/человек</w:t>
            </w:r>
          </w:p>
          <w:p w:rsidR="0082082C" w:rsidRDefault="006C623D" w:rsidP="00A01798">
            <w:pPr>
              <w:spacing w:after="0" w:line="240" w:lineRule="auto"/>
              <w:jc w:val="both"/>
              <w:rPr>
                <w:rFonts w:ascii="Times New Roman" w:hAnsi="Times New Roman"/>
                <w:sz w:val="24"/>
                <w:szCs w:val="24"/>
              </w:rPr>
            </w:pPr>
            <w:r>
              <w:rPr>
                <w:rFonts w:ascii="Times New Roman" w:hAnsi="Times New Roman"/>
                <w:sz w:val="24"/>
                <w:szCs w:val="24"/>
              </w:rPr>
              <w:t>31/461</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Наличие в образовательной организации следующих педагогических работников:</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Музыкального руководителя</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Инструктора по физической культуре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/нет</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Учителя-логопеда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Логопеда </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да/</w:t>
            </w:r>
            <w:r>
              <w:rPr>
                <w:rFonts w:ascii="Times New Roman" w:hAnsi="Times New Roman"/>
                <w:b/>
                <w:sz w:val="24"/>
                <w:szCs w:val="24"/>
                <w:u w:val="single"/>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1.15.5</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Учителя-дефектолога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да/</w:t>
            </w:r>
            <w:r>
              <w:rPr>
                <w:rFonts w:ascii="Times New Roman" w:hAnsi="Times New Roman"/>
                <w:b/>
                <w:sz w:val="24"/>
                <w:szCs w:val="24"/>
                <w:u w:val="single"/>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1.15.6</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Педагога-психолога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ИНФРАСТРУКТУРА</w:t>
            </w:r>
          </w:p>
        </w:tc>
        <w:tc>
          <w:tcPr>
            <w:tcW w:w="2044" w:type="dxa"/>
            <w:tcBorders>
              <w:top w:val="single" w:sz="4" w:space="0" w:color="auto"/>
              <w:left w:val="single" w:sz="4" w:space="0" w:color="auto"/>
              <w:bottom w:val="single" w:sz="4" w:space="0" w:color="auto"/>
              <w:right w:val="single" w:sz="4" w:space="0" w:color="auto"/>
            </w:tcBorders>
          </w:tcPr>
          <w:p w:rsidR="0082082C" w:rsidRDefault="0082082C" w:rsidP="00A01798">
            <w:pPr>
              <w:spacing w:after="0" w:line="240" w:lineRule="auto"/>
              <w:jc w:val="both"/>
              <w:rPr>
                <w:rFonts w:ascii="Times New Roman" w:hAnsi="Times New Roman"/>
                <w:sz w:val="24"/>
                <w:szCs w:val="24"/>
              </w:rPr>
            </w:pP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2.1</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Общая площадь помещений, в которых осуществляется образовательная деятельность, в расчёте на одного воспитанника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 кв. м</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2.2</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Площадь помещений для организации дополнительных видов деятельности воспитанников</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 xml:space="preserve">114 </w:t>
            </w:r>
            <w:proofErr w:type="spellStart"/>
            <w:r>
              <w:rPr>
                <w:rFonts w:ascii="Times New Roman" w:hAnsi="Times New Roman"/>
                <w:sz w:val="24"/>
                <w:szCs w:val="24"/>
              </w:rPr>
              <w:t>кв.м</w:t>
            </w:r>
            <w:proofErr w:type="spellEnd"/>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2.3</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Наличие физкультурного зала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sidRPr="0034634B">
              <w:rPr>
                <w:rFonts w:ascii="Times New Roman" w:hAnsi="Times New Roman"/>
                <w:sz w:val="24"/>
                <w:szCs w:val="24"/>
              </w:rPr>
              <w:t>да</w:t>
            </w:r>
            <w:r>
              <w:rPr>
                <w:rFonts w:ascii="Times New Roman" w:hAnsi="Times New Roman"/>
                <w:b/>
                <w:sz w:val="24"/>
                <w:szCs w:val="24"/>
              </w:rPr>
              <w:t>/</w:t>
            </w:r>
            <w:r w:rsidRPr="0034634B">
              <w:rPr>
                <w:rFonts w:ascii="Times New Roman" w:hAnsi="Times New Roman"/>
                <w:b/>
                <w:sz w:val="24"/>
                <w:szCs w:val="24"/>
                <w:u w:val="single"/>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2.4</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Наличие музыкального зала</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 xml:space="preserve">/нет </w:t>
            </w:r>
          </w:p>
        </w:tc>
      </w:tr>
      <w:tr w:rsidR="0082082C" w:rsidTr="00A01798">
        <w:tc>
          <w:tcPr>
            <w:tcW w:w="823"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2.5</w:t>
            </w:r>
          </w:p>
        </w:tc>
        <w:tc>
          <w:tcPr>
            <w:tcW w:w="6781"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044" w:type="dxa"/>
            <w:tcBorders>
              <w:top w:val="single" w:sz="4" w:space="0" w:color="auto"/>
              <w:left w:val="single" w:sz="4" w:space="0" w:color="auto"/>
              <w:bottom w:val="single" w:sz="4" w:space="0" w:color="auto"/>
              <w:right w:val="single" w:sz="4" w:space="0" w:color="auto"/>
            </w:tcBorders>
            <w:hideMark/>
          </w:tcPr>
          <w:p w:rsidR="0082082C" w:rsidRDefault="0082082C" w:rsidP="00A01798">
            <w:pPr>
              <w:spacing w:after="0" w:line="240" w:lineRule="auto"/>
              <w:jc w:val="both"/>
              <w:rPr>
                <w:rFonts w:ascii="Times New Roman" w:hAnsi="Times New Roman"/>
                <w:sz w:val="24"/>
                <w:szCs w:val="24"/>
              </w:rPr>
            </w:pPr>
            <w:r>
              <w:rPr>
                <w:rFonts w:ascii="Times New Roman" w:hAnsi="Times New Roman"/>
                <w:b/>
                <w:sz w:val="24"/>
                <w:szCs w:val="24"/>
                <w:u w:val="single"/>
              </w:rPr>
              <w:t>да</w:t>
            </w:r>
            <w:r>
              <w:rPr>
                <w:rFonts w:ascii="Times New Roman" w:hAnsi="Times New Roman"/>
                <w:sz w:val="24"/>
                <w:szCs w:val="24"/>
              </w:rPr>
              <w:t xml:space="preserve">/нет </w:t>
            </w:r>
          </w:p>
        </w:tc>
      </w:tr>
    </w:tbl>
    <w:p w:rsidR="0082082C" w:rsidRDefault="0082082C" w:rsidP="0082082C">
      <w:pPr>
        <w:jc w:val="both"/>
        <w:rPr>
          <w:rFonts w:ascii="Times New Roman" w:hAnsi="Times New Roman"/>
          <w:sz w:val="24"/>
          <w:szCs w:val="24"/>
        </w:rPr>
      </w:pPr>
    </w:p>
    <w:p w:rsidR="0082082C" w:rsidRDefault="0082082C" w:rsidP="0082082C">
      <w:pPr>
        <w:spacing w:before="100" w:beforeAutospacing="1" w:after="100" w:afterAutospacing="1" w:line="240" w:lineRule="auto"/>
        <w:jc w:val="both"/>
        <w:rPr>
          <w:rFonts w:ascii="Times New Roman" w:hAnsi="Times New Roman"/>
          <w:sz w:val="24"/>
          <w:szCs w:val="24"/>
          <w:lang w:eastAsia="ru-RU"/>
        </w:rPr>
      </w:pPr>
      <w:bookmarkStart w:id="0" w:name="_GoBack"/>
      <w:bookmarkEnd w:id="0"/>
    </w:p>
    <w:p w:rsidR="0082082C" w:rsidRDefault="007F4321" w:rsidP="0082082C">
      <w:pPr>
        <w:jc w:val="both"/>
        <w:rPr>
          <w:rFonts w:ascii="Times New Roman" w:hAnsi="Times New Roman"/>
          <w:sz w:val="24"/>
          <w:szCs w:val="24"/>
        </w:rPr>
      </w:pPr>
      <w:r w:rsidRPr="007F4321">
        <w:rPr>
          <w:rFonts w:ascii="Times New Roman" w:hAnsi="Times New Roman"/>
          <w:noProof/>
          <w:sz w:val="24"/>
          <w:szCs w:val="24"/>
          <w:lang w:eastAsia="ru-RU"/>
        </w:rPr>
        <w:lastRenderedPageBreak/>
        <w:drawing>
          <wp:inline distT="0" distB="0" distL="0" distR="0">
            <wp:extent cx="5324475" cy="8959201"/>
            <wp:effectExtent l="0" t="0" r="0" b="0"/>
            <wp:docPr id="2" name="Рисунок 2" descr="C:\Users\Marina\Desktop\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img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329874" cy="8968286"/>
                    </a:xfrm>
                    <a:prstGeom prst="rect">
                      <a:avLst/>
                    </a:prstGeom>
                    <a:noFill/>
                    <a:ln>
                      <a:noFill/>
                    </a:ln>
                  </pic:spPr>
                </pic:pic>
              </a:graphicData>
            </a:graphic>
          </wp:inline>
        </w:drawing>
      </w:r>
    </w:p>
    <w:p w:rsidR="0082082C" w:rsidRDefault="0082082C" w:rsidP="004A5E0E">
      <w:pPr>
        <w:spacing w:before="100" w:beforeAutospacing="1" w:after="100" w:afterAutospacing="1" w:line="240" w:lineRule="auto"/>
        <w:jc w:val="center"/>
        <w:rPr>
          <w:rFonts w:ascii="Times New Roman" w:hAnsi="Times New Roman"/>
          <w:sz w:val="24"/>
          <w:szCs w:val="24"/>
          <w:lang w:eastAsia="ru-RU"/>
        </w:rPr>
      </w:pPr>
    </w:p>
    <w:p w:rsidR="0048608B" w:rsidRDefault="0048608B" w:rsidP="007469F7">
      <w:pPr>
        <w:jc w:val="both"/>
        <w:rPr>
          <w:rFonts w:ascii="Times New Roman" w:hAnsi="Times New Roman"/>
          <w:sz w:val="24"/>
          <w:szCs w:val="24"/>
        </w:rPr>
      </w:pPr>
    </w:p>
    <w:sectPr w:rsidR="0048608B" w:rsidSect="009773E3">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3AC7"/>
    <w:multiLevelType w:val="hybridMultilevel"/>
    <w:tmpl w:val="A2B0AD5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2C44A8"/>
    <w:multiLevelType w:val="multilevel"/>
    <w:tmpl w:val="3C5030DA"/>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46584FAA"/>
    <w:multiLevelType w:val="hybridMultilevel"/>
    <w:tmpl w:val="EB6644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48884FF9"/>
    <w:multiLevelType w:val="hybridMultilevel"/>
    <w:tmpl w:val="96501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0D3761"/>
    <w:multiLevelType w:val="hybridMultilevel"/>
    <w:tmpl w:val="E5AE07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793A7374"/>
    <w:multiLevelType w:val="hybridMultilevel"/>
    <w:tmpl w:val="0226A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EB5"/>
    <w:rsid w:val="00026762"/>
    <w:rsid w:val="00072969"/>
    <w:rsid w:val="001177AA"/>
    <w:rsid w:val="00123C67"/>
    <w:rsid w:val="00131573"/>
    <w:rsid w:val="001A3E58"/>
    <w:rsid w:val="001A476E"/>
    <w:rsid w:val="001C4D9A"/>
    <w:rsid w:val="001C77E1"/>
    <w:rsid w:val="001F58F1"/>
    <w:rsid w:val="002160EA"/>
    <w:rsid w:val="002246CB"/>
    <w:rsid w:val="00233560"/>
    <w:rsid w:val="002D2567"/>
    <w:rsid w:val="002D6AC7"/>
    <w:rsid w:val="002E0E3A"/>
    <w:rsid w:val="002E1025"/>
    <w:rsid w:val="00325020"/>
    <w:rsid w:val="00327A9C"/>
    <w:rsid w:val="0034634B"/>
    <w:rsid w:val="00351D28"/>
    <w:rsid w:val="003524B2"/>
    <w:rsid w:val="00373871"/>
    <w:rsid w:val="00383070"/>
    <w:rsid w:val="003C5F46"/>
    <w:rsid w:val="004735C9"/>
    <w:rsid w:val="00481D8A"/>
    <w:rsid w:val="0048608B"/>
    <w:rsid w:val="004A5E0E"/>
    <w:rsid w:val="00510249"/>
    <w:rsid w:val="005A378A"/>
    <w:rsid w:val="005D4FBB"/>
    <w:rsid w:val="0060175A"/>
    <w:rsid w:val="00627EB5"/>
    <w:rsid w:val="00642A3D"/>
    <w:rsid w:val="006710EF"/>
    <w:rsid w:val="006716F4"/>
    <w:rsid w:val="006C623D"/>
    <w:rsid w:val="00724C82"/>
    <w:rsid w:val="007469F7"/>
    <w:rsid w:val="00784702"/>
    <w:rsid w:val="007E028F"/>
    <w:rsid w:val="007F4321"/>
    <w:rsid w:val="0082082C"/>
    <w:rsid w:val="0090607A"/>
    <w:rsid w:val="00912B41"/>
    <w:rsid w:val="00923825"/>
    <w:rsid w:val="00930E18"/>
    <w:rsid w:val="009773E3"/>
    <w:rsid w:val="00A21CC0"/>
    <w:rsid w:val="00A31DB5"/>
    <w:rsid w:val="00A45219"/>
    <w:rsid w:val="00AC2E76"/>
    <w:rsid w:val="00AD0C24"/>
    <w:rsid w:val="00AD4D08"/>
    <w:rsid w:val="00AD64FC"/>
    <w:rsid w:val="00AE1004"/>
    <w:rsid w:val="00B24BDD"/>
    <w:rsid w:val="00B443E4"/>
    <w:rsid w:val="00B647B3"/>
    <w:rsid w:val="00B65840"/>
    <w:rsid w:val="00BB1DCC"/>
    <w:rsid w:val="00BE16C4"/>
    <w:rsid w:val="00C322F3"/>
    <w:rsid w:val="00C54588"/>
    <w:rsid w:val="00CE2A76"/>
    <w:rsid w:val="00CF0B11"/>
    <w:rsid w:val="00E00AED"/>
    <w:rsid w:val="00E71ED5"/>
    <w:rsid w:val="00EC0D83"/>
    <w:rsid w:val="00EC1E84"/>
    <w:rsid w:val="00EC5372"/>
    <w:rsid w:val="00F71625"/>
    <w:rsid w:val="00FB42E3"/>
    <w:rsid w:val="00FC1079"/>
    <w:rsid w:val="00FD2DB1"/>
    <w:rsid w:val="00FD47AD"/>
    <w:rsid w:val="00FE3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891FB"/>
  <w15:chartTrackingRefBased/>
  <w15:docId w15:val="{B5D5E552-2D21-4DBA-8C21-7283266D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6F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6716F4"/>
    <w:rPr>
      <w:rFonts w:ascii="Times New Roman" w:hAnsi="Times New Roman" w:cs="Times New Roman" w:hint="default"/>
      <w:color w:val="0000FF"/>
      <w:u w:val="single"/>
    </w:rPr>
  </w:style>
  <w:style w:type="character" w:styleId="a4">
    <w:name w:val="Emphasis"/>
    <w:uiPriority w:val="99"/>
    <w:qFormat/>
    <w:rsid w:val="006716F4"/>
    <w:rPr>
      <w:rFonts w:ascii="Times New Roman" w:hAnsi="Times New Roman" w:cs="Times New Roman" w:hint="default"/>
      <w:i/>
      <w:iCs w:val="0"/>
    </w:rPr>
  </w:style>
  <w:style w:type="character" w:styleId="a5">
    <w:name w:val="Strong"/>
    <w:uiPriority w:val="22"/>
    <w:qFormat/>
    <w:rsid w:val="006716F4"/>
    <w:rPr>
      <w:rFonts w:ascii="Times New Roman" w:hAnsi="Times New Roman" w:cs="Times New Roman" w:hint="default"/>
      <w:b/>
      <w:bCs w:val="0"/>
    </w:rPr>
  </w:style>
  <w:style w:type="paragraph" w:styleId="a6">
    <w:name w:val="Normal (Web)"/>
    <w:basedOn w:val="a"/>
    <w:uiPriority w:val="99"/>
    <w:unhideWhenUsed/>
    <w:rsid w:val="006716F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6716F4"/>
    <w:pPr>
      <w:ind w:left="720"/>
      <w:contextualSpacing/>
    </w:pPr>
  </w:style>
  <w:style w:type="character" w:customStyle="1" w:styleId="apple-converted-space">
    <w:name w:val="apple-converted-space"/>
    <w:uiPriority w:val="99"/>
    <w:rsid w:val="006716F4"/>
    <w:rPr>
      <w:rFonts w:ascii="Times New Roman" w:hAnsi="Times New Roman" w:cs="Times New Roman" w:hint="default"/>
    </w:rPr>
  </w:style>
  <w:style w:type="character" w:customStyle="1" w:styleId="a8">
    <w:name w:val="Основной текст Знак"/>
    <w:basedOn w:val="a0"/>
    <w:link w:val="a9"/>
    <w:uiPriority w:val="99"/>
    <w:rsid w:val="0034634B"/>
    <w:rPr>
      <w:rFonts w:ascii="Times New Roman" w:eastAsia="Times New Roman" w:hAnsi="Times New Roman" w:cs="Times New Roman"/>
      <w:b/>
      <w:sz w:val="28"/>
      <w:szCs w:val="20"/>
      <w:lang w:eastAsia="ru-RU"/>
    </w:rPr>
  </w:style>
  <w:style w:type="paragraph" w:styleId="a9">
    <w:name w:val="Body Text"/>
    <w:basedOn w:val="a"/>
    <w:link w:val="a8"/>
    <w:uiPriority w:val="99"/>
    <w:unhideWhenUsed/>
    <w:rsid w:val="0034634B"/>
    <w:pPr>
      <w:spacing w:after="0" w:line="240" w:lineRule="auto"/>
    </w:pPr>
    <w:rPr>
      <w:rFonts w:ascii="Times New Roman" w:eastAsia="Times New Roman" w:hAnsi="Times New Roman"/>
      <w:b/>
      <w:sz w:val="28"/>
      <w:szCs w:val="20"/>
      <w:lang w:eastAsia="ru-RU"/>
    </w:rPr>
  </w:style>
  <w:style w:type="character" w:customStyle="1" w:styleId="1">
    <w:name w:val="Основной текст Знак1"/>
    <w:basedOn w:val="a0"/>
    <w:uiPriority w:val="99"/>
    <w:semiHidden/>
    <w:rsid w:val="0034634B"/>
    <w:rPr>
      <w:rFonts w:ascii="Calibri" w:eastAsia="Calibri" w:hAnsi="Calibri" w:cs="Times New Roman"/>
    </w:rPr>
  </w:style>
  <w:style w:type="paragraph" w:styleId="aa">
    <w:name w:val="Balloon Text"/>
    <w:basedOn w:val="a"/>
    <w:link w:val="ab"/>
    <w:uiPriority w:val="99"/>
    <w:semiHidden/>
    <w:unhideWhenUsed/>
    <w:rsid w:val="0034634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4634B"/>
    <w:rPr>
      <w:rFonts w:ascii="Segoe UI" w:eastAsia="Calibri" w:hAnsi="Segoe UI" w:cs="Segoe UI"/>
      <w:sz w:val="18"/>
      <w:szCs w:val="18"/>
    </w:rPr>
  </w:style>
  <w:style w:type="paragraph" w:styleId="ac">
    <w:name w:val="No Spacing"/>
    <w:uiPriority w:val="1"/>
    <w:qFormat/>
    <w:rsid w:val="0038307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188">
      <w:bodyDiv w:val="1"/>
      <w:marLeft w:val="0"/>
      <w:marRight w:val="0"/>
      <w:marTop w:val="0"/>
      <w:marBottom w:val="0"/>
      <w:divBdr>
        <w:top w:val="none" w:sz="0" w:space="0" w:color="auto"/>
        <w:left w:val="none" w:sz="0" w:space="0" w:color="auto"/>
        <w:bottom w:val="none" w:sz="0" w:space="0" w:color="auto"/>
        <w:right w:val="none" w:sz="0" w:space="0" w:color="auto"/>
      </w:divBdr>
    </w:div>
    <w:div w:id="530263359">
      <w:bodyDiv w:val="1"/>
      <w:marLeft w:val="0"/>
      <w:marRight w:val="0"/>
      <w:marTop w:val="0"/>
      <w:marBottom w:val="0"/>
      <w:divBdr>
        <w:top w:val="none" w:sz="0" w:space="0" w:color="auto"/>
        <w:left w:val="none" w:sz="0" w:space="0" w:color="auto"/>
        <w:bottom w:val="none" w:sz="0" w:space="0" w:color="auto"/>
        <w:right w:val="none" w:sz="0" w:space="0" w:color="auto"/>
      </w:divBdr>
    </w:div>
    <w:div w:id="832912601">
      <w:bodyDiv w:val="1"/>
      <w:marLeft w:val="0"/>
      <w:marRight w:val="0"/>
      <w:marTop w:val="0"/>
      <w:marBottom w:val="0"/>
      <w:divBdr>
        <w:top w:val="none" w:sz="0" w:space="0" w:color="auto"/>
        <w:left w:val="none" w:sz="0" w:space="0" w:color="auto"/>
        <w:bottom w:val="none" w:sz="0" w:space="0" w:color="auto"/>
        <w:right w:val="none" w:sz="0" w:space="0" w:color="auto"/>
      </w:divBdr>
    </w:div>
    <w:div w:id="933171911">
      <w:bodyDiv w:val="1"/>
      <w:marLeft w:val="0"/>
      <w:marRight w:val="0"/>
      <w:marTop w:val="0"/>
      <w:marBottom w:val="0"/>
      <w:divBdr>
        <w:top w:val="none" w:sz="0" w:space="0" w:color="auto"/>
        <w:left w:val="none" w:sz="0" w:space="0" w:color="auto"/>
        <w:bottom w:val="none" w:sz="0" w:space="0" w:color="auto"/>
        <w:right w:val="none" w:sz="0" w:space="0" w:color="auto"/>
      </w:divBdr>
    </w:div>
    <w:div w:id="1378503295">
      <w:bodyDiv w:val="1"/>
      <w:marLeft w:val="0"/>
      <w:marRight w:val="0"/>
      <w:marTop w:val="0"/>
      <w:marBottom w:val="0"/>
      <w:divBdr>
        <w:top w:val="none" w:sz="0" w:space="0" w:color="auto"/>
        <w:left w:val="none" w:sz="0" w:space="0" w:color="auto"/>
        <w:bottom w:val="none" w:sz="0" w:space="0" w:color="auto"/>
        <w:right w:val="none" w:sz="0" w:space="0" w:color="auto"/>
      </w:divBdr>
    </w:div>
    <w:div w:id="1517503153">
      <w:bodyDiv w:val="1"/>
      <w:marLeft w:val="0"/>
      <w:marRight w:val="0"/>
      <w:marTop w:val="0"/>
      <w:marBottom w:val="0"/>
      <w:divBdr>
        <w:top w:val="none" w:sz="0" w:space="0" w:color="auto"/>
        <w:left w:val="none" w:sz="0" w:space="0" w:color="auto"/>
        <w:bottom w:val="none" w:sz="0" w:space="0" w:color="auto"/>
        <w:right w:val="none" w:sz="0" w:space="0" w:color="auto"/>
      </w:divBdr>
    </w:div>
    <w:div w:id="1864244239">
      <w:bodyDiv w:val="1"/>
      <w:marLeft w:val="0"/>
      <w:marRight w:val="0"/>
      <w:marTop w:val="0"/>
      <w:marBottom w:val="0"/>
      <w:divBdr>
        <w:top w:val="none" w:sz="0" w:space="0" w:color="auto"/>
        <w:left w:val="none" w:sz="0" w:space="0" w:color="auto"/>
        <w:bottom w:val="none" w:sz="0" w:space="0" w:color="auto"/>
        <w:right w:val="none" w:sz="0" w:space="0" w:color="auto"/>
      </w:divBdr>
    </w:div>
    <w:div w:id="21195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yandex.ru/redir/dv/*data=url%3Dhttp%253A%252F%252Fwww.bus.gov.ru%252F%26ts%3D1472634222%26uid%3D6622191131462341713&amp;sign=e1a6e024f99d4fca54985f0fa37640f6&amp;keyno=1" TargetMode="External"/><Relationship Id="rId3" Type="http://schemas.openxmlformats.org/officeDocument/2006/relationships/settings" Target="settings.xml"/><Relationship Id="rId7" Type="http://schemas.openxmlformats.org/officeDocument/2006/relationships/hyperlink" Target="mailto:rostovdon137@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s137.roovr.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TotalTime>
  <Pages>17</Pages>
  <Words>4252</Words>
  <Characters>24239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Пользователь Windows</cp:lastModifiedBy>
  <cp:revision>32</cp:revision>
  <cp:lastPrinted>2021-04-20T09:55:00Z</cp:lastPrinted>
  <dcterms:created xsi:type="dcterms:W3CDTF">2016-08-30T13:16:00Z</dcterms:created>
  <dcterms:modified xsi:type="dcterms:W3CDTF">2021-04-22T11:59:00Z</dcterms:modified>
</cp:coreProperties>
</file>